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850732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CD0D73" w:rsidRPr="00850732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</w:p>
    <w:p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Черемушки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133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D0D73" w:rsidRPr="008507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CD0D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июня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3B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D0D7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Черемушки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0C752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B13E2" w:rsidRP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D73" w:rsidRDefault="00CD0D73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Бобенко М.Г.</w:t>
            </w:r>
          </w:p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0C752C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sz w:val="20"/>
                <w:szCs w:val="20"/>
                <w:lang w:eastAsia="ru-RU"/>
              </w:rPr>
              <w:t>Виленц А.В.</w:t>
            </w:r>
          </w:p>
          <w:p w:rsidR="00CD0D73" w:rsidRDefault="00CD0D73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CD0D73" w:rsidRPr="00BA5E09" w:rsidRDefault="00CD0D73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Зеленецкая А.В.</w:t>
            </w:r>
          </w:p>
          <w:p w:rsidR="00AF28AC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Лаврикова В.И.</w:t>
            </w:r>
          </w:p>
          <w:p w:rsidR="00AF28AC" w:rsidRPr="00AF28AC" w:rsidRDefault="00AF28A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Сапронов С.С.</w:t>
            </w:r>
          </w:p>
          <w:p w:rsidR="000C752C" w:rsidRDefault="000C752C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9B13E2" w:rsidRDefault="00CD0D73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Щербакова</w:t>
            </w:r>
            <w:r w:rsidR="00C14C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Ю.А.</w:t>
            </w:r>
          </w:p>
          <w:p w:rsidR="00850732" w:rsidRDefault="0085073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0732" w:rsidRPr="00BA5E09" w:rsidRDefault="0085073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Минаева Е.В.</w:t>
            </w: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CD0D73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Консультант</w:t>
            </w:r>
            <w:r w:rsidR="00AF28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управы р-на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CD0D73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Лебедева А.А.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752C" w:rsidRDefault="000C75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72D87" w:rsidRPr="00BA5E09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3B6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CD0D73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bookmarkStart w:id="0" w:name="_Hlk497918634"/>
    </w:p>
    <w:p w:rsidR="009362B7" w:rsidRPr="009362B7" w:rsidRDefault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Воропаев О.В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. передал доверенность для голосования по всем вопросам повестки дня депутату 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Гусеву А.А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9362B7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9362B7" w:rsidRPr="009362B7" w:rsidRDefault="009362B7" w:rsidP="009362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Депутат СД МО Черемушки 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Баскаков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А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>Н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>. передал доверенность для голосования по всем вопросам повестки дня депутату</w:t>
      </w:r>
      <w:r w:rsidR="00AF28AC">
        <w:rPr>
          <w:rFonts w:ascii="Times New Roman" w:hAnsi="Times New Roman"/>
          <w:bCs/>
          <w:sz w:val="20"/>
          <w:szCs w:val="20"/>
          <w:lang w:eastAsia="ru-RU"/>
        </w:rPr>
        <w:t xml:space="preserve"> Лавриковой В.И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9362B7" w:rsidRDefault="009362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362B7">
        <w:rPr>
          <w:rFonts w:ascii="Times New Roman" w:hAnsi="Times New Roman"/>
          <w:bCs/>
          <w:sz w:val="20"/>
          <w:szCs w:val="20"/>
          <w:lang w:eastAsia="ru-RU"/>
        </w:rPr>
        <w:t>Депутат СД МО Черемушки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Назарова Ю.В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. 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>передал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а</w:t>
      </w:r>
      <w:r w:rsidRPr="009362B7">
        <w:rPr>
          <w:rFonts w:ascii="Times New Roman" w:hAnsi="Times New Roman"/>
          <w:bCs/>
          <w:sz w:val="20"/>
          <w:szCs w:val="20"/>
          <w:lang w:eastAsia="ru-RU"/>
        </w:rPr>
        <w:t xml:space="preserve"> доверенность для голосования по всем вопросам повестки дня депутату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Зеленецкой А.В.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С</w:t>
      </w:r>
      <w:r w:rsidR="00CD0D73">
        <w:rPr>
          <w:rFonts w:ascii="Times New Roman" w:hAnsi="Times New Roman"/>
          <w:bCs/>
          <w:sz w:val="20"/>
          <w:szCs w:val="20"/>
          <w:lang w:eastAsia="ru-RU"/>
        </w:rPr>
        <w:t>апронов С.С. предложил внести в повестку дня вопросы:</w:t>
      </w:r>
    </w:p>
    <w:p w:rsidR="00CD0D73" w:rsidRDefault="00CD0D73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CD0D73" w:rsidRPr="00CD0D73" w:rsidRDefault="00CD0D73" w:rsidP="00CD0D73">
      <w:pPr>
        <w:pStyle w:val="af6"/>
        <w:numPr>
          <w:ilvl w:val="0"/>
          <w:numId w:val="30"/>
        </w:numPr>
        <w:spacing w:after="0" w:line="240" w:lineRule="auto"/>
        <w:jc w:val="both"/>
        <w:rPr>
          <w:rStyle w:val="headstyle1"/>
          <w:rFonts w:ascii="Times New Roman" w:hAnsi="Times New Roman"/>
          <w:b w:val="0"/>
          <w:iCs/>
          <w:sz w:val="24"/>
          <w:szCs w:val="24"/>
        </w:rPr>
      </w:pPr>
      <w:r w:rsidRPr="00CD0D73">
        <w:rPr>
          <w:rFonts w:ascii="Times New Roman" w:hAnsi="Times New Roman"/>
          <w:bCs/>
          <w:iCs/>
          <w:sz w:val="24"/>
          <w:szCs w:val="24"/>
        </w:rPr>
        <w:t>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</w:t>
      </w:r>
      <w:r w:rsidRPr="00CD0D73">
        <w:rPr>
          <w:rStyle w:val="headstyle1"/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CD0D73">
        <w:rPr>
          <w:rStyle w:val="headstyle1"/>
          <w:rFonts w:ascii="Times New Roman" w:hAnsi="Times New Roman"/>
          <w:b w:val="0"/>
          <w:iCs/>
          <w:sz w:val="24"/>
          <w:szCs w:val="24"/>
        </w:rPr>
        <w:t>в 2019 году</w:t>
      </w:r>
    </w:p>
    <w:p w:rsidR="00CD0D73" w:rsidRDefault="00E25269" w:rsidP="00E25269">
      <w:pPr>
        <w:pStyle w:val="af6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E25269">
        <w:rPr>
          <w:rFonts w:ascii="Times New Roman" w:hAnsi="Times New Roman"/>
          <w:bCs/>
          <w:sz w:val="24"/>
          <w:szCs w:val="24"/>
        </w:rPr>
        <w:t>Об утверждении Положения о порядке оплаты труда муниципальных служащих муниципального округа Черемушки</w:t>
      </w:r>
    </w:p>
    <w:p w:rsidR="00E25269" w:rsidRPr="00E25269" w:rsidRDefault="00E25269" w:rsidP="00E25269">
      <w:pPr>
        <w:jc w:val="both"/>
        <w:rPr>
          <w:rFonts w:ascii="Times New Roman" w:hAnsi="Times New Roman"/>
          <w:bCs/>
          <w:sz w:val="24"/>
          <w:szCs w:val="24"/>
        </w:rPr>
      </w:pPr>
      <w:r w:rsidRPr="00E25269">
        <w:rPr>
          <w:rFonts w:ascii="Times New Roman" w:hAnsi="Times New Roman"/>
          <w:bCs/>
          <w:sz w:val="20"/>
          <w:szCs w:val="20"/>
        </w:rPr>
        <w:t>Депутат Гусев А.А. предложил в разделе «Разное» протокольно принять решение по назначению кандидатуры в окружную комиссию по кап. Ремонту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Принято решение</w:t>
      </w:r>
      <w:r w:rsidR="00B14E7B"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:</w:t>
      </w:r>
      <w:r w:rsidR="00B14E7B" w:rsidRPr="00BA5E09">
        <w:rPr>
          <w:rFonts w:ascii="Times New Roman" w:hAnsi="Times New Roman"/>
          <w:sz w:val="20"/>
          <w:szCs w:val="20"/>
          <w:lang w:eastAsia="ru-RU"/>
        </w:rPr>
        <w:t xml:space="preserve"> утвердить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повестку дня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E25269">
        <w:rPr>
          <w:rFonts w:ascii="Times New Roman" w:hAnsi="Times New Roman"/>
          <w:sz w:val="20"/>
          <w:szCs w:val="20"/>
          <w:lang w:eastAsia="ru-RU"/>
        </w:rPr>
        <w:t>3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13387F">
        <w:rPr>
          <w:rFonts w:ascii="Times New Roman" w:hAnsi="Times New Roman"/>
          <w:sz w:val="20"/>
          <w:szCs w:val="20"/>
          <w:lang w:eastAsia="ru-RU"/>
        </w:rPr>
        <w:t>двадца</w:t>
      </w:r>
      <w:r w:rsidR="000C752C">
        <w:rPr>
          <w:rFonts w:ascii="Times New Roman" w:hAnsi="Times New Roman"/>
          <w:sz w:val="20"/>
          <w:szCs w:val="20"/>
          <w:lang w:eastAsia="ru-RU"/>
        </w:rPr>
        <w:t xml:space="preserve">ть </w:t>
      </w:r>
      <w:r w:rsidR="00E25269">
        <w:rPr>
          <w:rFonts w:ascii="Times New Roman" w:hAnsi="Times New Roman"/>
          <w:sz w:val="20"/>
          <w:szCs w:val="20"/>
          <w:lang w:eastAsia="ru-RU"/>
        </w:rPr>
        <w:t>третьего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) заседания Совета депутатов муниципального округа Черемушки от </w:t>
      </w:r>
      <w:r w:rsidR="0013387F">
        <w:rPr>
          <w:rFonts w:ascii="Times New Roman" w:hAnsi="Times New Roman"/>
          <w:sz w:val="20"/>
          <w:szCs w:val="20"/>
          <w:lang w:eastAsia="ru-RU"/>
        </w:rPr>
        <w:t>2</w:t>
      </w:r>
      <w:r w:rsidR="00E25269">
        <w:rPr>
          <w:rFonts w:ascii="Times New Roman" w:hAnsi="Times New Roman"/>
          <w:sz w:val="20"/>
          <w:szCs w:val="20"/>
          <w:lang w:eastAsia="ru-RU"/>
        </w:rPr>
        <w:t>0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E25269">
        <w:rPr>
          <w:rFonts w:ascii="Times New Roman" w:hAnsi="Times New Roman"/>
          <w:sz w:val="20"/>
          <w:szCs w:val="20"/>
          <w:lang w:eastAsia="ru-RU"/>
        </w:rPr>
        <w:t>июня</w:t>
      </w:r>
      <w:r w:rsidRPr="00BA5E09">
        <w:rPr>
          <w:rFonts w:ascii="Times New Roman" w:hAnsi="Times New Roman"/>
          <w:sz w:val="20"/>
          <w:szCs w:val="20"/>
          <w:lang w:eastAsia="ru-RU"/>
        </w:rPr>
        <w:t>» 201</w:t>
      </w:r>
      <w:r w:rsidR="009E6548" w:rsidRPr="00BA5E09">
        <w:rPr>
          <w:rFonts w:ascii="Times New Roman" w:hAnsi="Times New Roman"/>
          <w:sz w:val="20"/>
          <w:szCs w:val="20"/>
          <w:lang w:eastAsia="ru-RU"/>
        </w:rPr>
        <w:t>9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года:  </w:t>
      </w:r>
    </w:p>
    <w:p w:rsidR="00CC35FF" w:rsidRPr="00BA5E09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71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отказе/ О согласовании установки ограждающих устройств по адресу:  Москва, ул. Профсоюзная, д. 43, корп. 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2018 год»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2019 года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Pr="004B1D7C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Pr="004B1D7C" w:rsidRDefault="00E25269" w:rsidP="001A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D7C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д. 27 стр. 1 при стационарном торговом объекте ООО «Нептун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Pr="00E25269" w:rsidRDefault="00E25269" w:rsidP="001A738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5269">
              <w:rPr>
                <w:rFonts w:ascii="Times New Roman" w:hAnsi="Times New Roman"/>
                <w:bCs/>
                <w:iCs/>
                <w:sz w:val="24"/>
                <w:szCs w:val="24"/>
              </w:rPr>
              <w:t>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</w:t>
            </w:r>
            <w:r w:rsidRPr="00E25269">
              <w:rPr>
                <w:rStyle w:val="headstyle1"/>
                <w:rFonts w:ascii="Times New Roman" w:hAnsi="Times New Roman"/>
                <w:bCs w:val="0"/>
                <w:iCs/>
                <w:sz w:val="24"/>
                <w:szCs w:val="24"/>
              </w:rPr>
              <w:t xml:space="preserve"> </w:t>
            </w:r>
            <w:r w:rsidRPr="00E25269">
              <w:rPr>
                <w:rStyle w:val="headstyle1"/>
                <w:rFonts w:ascii="Times New Roman" w:hAnsi="Times New Roman"/>
                <w:b w:val="0"/>
                <w:iCs/>
                <w:sz w:val="24"/>
                <w:szCs w:val="24"/>
              </w:rPr>
              <w:t>в 2019 году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Pr="00E25269" w:rsidRDefault="00E25269" w:rsidP="00E252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269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оплаты труда муниципальных служащих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25269" w:rsidTr="00E2526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Pr="004B1D7C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E25269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E25269" w:rsidRDefault="00E25269" w:rsidP="00E25269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1.Информационные письма прокуратуры</w:t>
            </w:r>
          </w:p>
          <w:p w:rsidR="00E25269" w:rsidRDefault="00E25269" w:rsidP="00E25269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2. О выдвижении кандидатуры в ОРГ по ЮЗАО по кап. ремонту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5269" w:rsidRDefault="00E25269" w:rsidP="001A7382">
            <w:r>
              <w:rPr>
                <w:rFonts w:ascii="Times New Roman" w:hAnsi="Times New Roman"/>
              </w:rPr>
              <w:t>Аппарат СД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5269" w:rsidRDefault="00E25269" w:rsidP="001A7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269" w:rsidRPr="00BA5E09" w:rsidRDefault="00E2526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BD34A9" w:rsidRPr="00BA5E09" w:rsidTr="00B55FDE">
        <w:trPr>
          <w:trHeight w:val="308"/>
        </w:trPr>
        <w:tc>
          <w:tcPr>
            <w:tcW w:w="747" w:type="dxa"/>
            <w:vAlign w:val="center"/>
          </w:tcPr>
          <w:p w:rsidR="00BD34A9" w:rsidRPr="00BA5E09" w:rsidRDefault="00BD34A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BD34A9" w:rsidRPr="00BA5E09" w:rsidRDefault="00E25269" w:rsidP="00B5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</w:tr>
    </w:tbl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</w:t>
      </w:r>
      <w:r w:rsidR="00C14C6A">
        <w:rPr>
          <w:rFonts w:ascii="Times New Roman" w:hAnsi="Times New Roman"/>
          <w:b/>
          <w:sz w:val="20"/>
          <w:szCs w:val="20"/>
          <w:lang w:eastAsia="ru-RU"/>
        </w:rPr>
        <w:t>депутат Гусев А.А.</w:t>
      </w:r>
      <w:r w:rsidR="00AF28AC">
        <w:rPr>
          <w:rFonts w:ascii="Times New Roman" w:hAnsi="Times New Roman"/>
          <w:b/>
          <w:sz w:val="20"/>
          <w:szCs w:val="20"/>
          <w:lang w:eastAsia="ru-RU"/>
        </w:rPr>
        <w:t xml:space="preserve">., </w:t>
      </w:r>
      <w:r w:rsidR="00C14C6A">
        <w:rPr>
          <w:rFonts w:ascii="Times New Roman" w:hAnsi="Times New Roman"/>
          <w:bCs/>
          <w:sz w:val="20"/>
          <w:szCs w:val="20"/>
          <w:lang w:eastAsia="ru-RU"/>
        </w:rPr>
        <w:t>предложил перенести голосование по данному вопросу на следующее заседание.</w:t>
      </w:r>
    </w:p>
    <w:p w:rsidR="0013387F" w:rsidRPr="00BA5E09" w:rsidRDefault="0013387F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BD34A9" w:rsidRPr="009362B7" w:rsidRDefault="00BD34A9" w:rsidP="00BD3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2B7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="0013387F" w:rsidRPr="009362B7">
        <w:rPr>
          <w:rFonts w:ascii="Times New Roman" w:hAnsi="Times New Roman"/>
          <w:sz w:val="24"/>
          <w:szCs w:val="24"/>
          <w:lang w:eastAsia="ru-RU"/>
        </w:rPr>
        <w:t xml:space="preserve"> вопрос</w:t>
      </w:r>
      <w:r w:rsidR="00C14C6A">
        <w:rPr>
          <w:rFonts w:ascii="Times New Roman" w:hAnsi="Times New Roman"/>
          <w:sz w:val="24"/>
          <w:szCs w:val="24"/>
          <w:lang w:eastAsia="ru-RU"/>
        </w:rPr>
        <w:t xml:space="preserve"> о переносе голосования по вопросу</w:t>
      </w:r>
      <w:r w:rsidR="0013387F" w:rsidRPr="009362B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14C6A">
        <w:rPr>
          <w:rFonts w:ascii="Times New Roman" w:hAnsi="Times New Roman"/>
          <w:sz w:val="24"/>
          <w:szCs w:val="24"/>
        </w:rPr>
        <w:t>Об избрании главы муниципального округа Черемушки</w:t>
      </w:r>
      <w:r w:rsidR="0013387F" w:rsidRPr="009362B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  <w:r w:rsidR="00C14C6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на следующее заседание</w:t>
      </w:r>
      <w:r w:rsidRPr="009362B7">
        <w:rPr>
          <w:rFonts w:ascii="Times New Roman" w:hAnsi="Times New Roman"/>
          <w:sz w:val="24"/>
          <w:szCs w:val="24"/>
          <w:lang w:eastAsia="ru-RU"/>
        </w:rPr>
        <w:t>.</w:t>
      </w: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5E09" w:rsidRPr="00BA5E09" w:rsidRDefault="00BA5E09" w:rsidP="00BA5E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C14C6A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М.Г.-за</w:t>
      </w:r>
    </w:p>
    <w:p w:rsidR="00C14C6A" w:rsidRPr="00BA5E09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C14C6A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C14C6A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C14C6A" w:rsidRPr="00BA5E09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C14C6A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В.И.-за+1</w:t>
      </w:r>
    </w:p>
    <w:p w:rsidR="00C14C6A" w:rsidRPr="00AF28AC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С.С.-воздержался</w:t>
      </w:r>
    </w:p>
    <w:p w:rsidR="00C14C6A" w:rsidRDefault="00C14C6A" w:rsidP="00C14C6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Е.А.-против</w:t>
      </w:r>
    </w:p>
    <w:p w:rsidR="00BD34A9" w:rsidRDefault="00C14C6A" w:rsidP="00C14C6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Ю.А.-воздержался</w:t>
      </w:r>
    </w:p>
    <w:p w:rsidR="00C14C6A" w:rsidRDefault="00C14C6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</w:t>
      </w:r>
      <w:r w:rsidR="00C14C6A">
        <w:rPr>
          <w:rFonts w:ascii="Times New Roman" w:hAnsi="Times New Roman"/>
          <w:sz w:val="20"/>
          <w:szCs w:val="20"/>
          <w:lang w:eastAsia="ru-RU"/>
        </w:rPr>
        <w:t>9</w:t>
      </w: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</w:t>
      </w:r>
      <w:r w:rsidR="00C14C6A">
        <w:rPr>
          <w:rFonts w:ascii="Times New Roman" w:hAnsi="Times New Roman"/>
          <w:sz w:val="20"/>
          <w:szCs w:val="20"/>
          <w:lang w:eastAsia="ru-RU"/>
        </w:rPr>
        <w:t>1</w:t>
      </w:r>
    </w:p>
    <w:p w:rsidR="009D4FD3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</w:t>
      </w:r>
      <w:r w:rsidR="00C14C6A">
        <w:rPr>
          <w:rFonts w:ascii="Times New Roman" w:hAnsi="Times New Roman"/>
          <w:sz w:val="20"/>
          <w:szCs w:val="20"/>
          <w:lang w:eastAsia="ru-RU"/>
        </w:rPr>
        <w:t>2</w:t>
      </w:r>
    </w:p>
    <w:p w:rsidR="009D4FD3" w:rsidRPr="00BA5E09" w:rsidRDefault="009D4FD3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4A9" w:rsidRPr="00BA5E09" w:rsidRDefault="00BD34A9" w:rsidP="00BD34A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BD34A9" w:rsidRPr="00BA5E09" w:rsidRDefault="00C14C6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Перенести голосование по вопросу «Об избрании главы муниципального округа Черемушки» на следующее заседание СД.</w:t>
      </w:r>
    </w:p>
    <w:p w:rsidR="00E001AA" w:rsidRPr="00BA5E09" w:rsidRDefault="00E001AA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C752C" w:rsidRPr="00BA5E09" w:rsidTr="00B55FDE">
        <w:trPr>
          <w:trHeight w:val="308"/>
        </w:trPr>
        <w:tc>
          <w:tcPr>
            <w:tcW w:w="747" w:type="dxa"/>
            <w:vAlign w:val="center"/>
          </w:tcPr>
          <w:p w:rsidR="000C752C" w:rsidRPr="00BA5E09" w:rsidRDefault="000C752C" w:rsidP="000C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0C752C" w:rsidRPr="000C752C" w:rsidRDefault="00C14C6A" w:rsidP="000C7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отказе/ О согласовании установки ограждающих устройств по адресу:  Москва, ул. Профсоюзная, д. 43, корп. 1</w:t>
            </w:r>
          </w:p>
        </w:tc>
      </w:tr>
    </w:tbl>
    <w:p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A6BFD" w:rsidRDefault="0013387F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r w:rsidR="007163C0">
        <w:rPr>
          <w:rFonts w:ascii="Times New Roman" w:hAnsi="Times New Roman"/>
          <w:b/>
          <w:bCs/>
          <w:sz w:val="20"/>
          <w:szCs w:val="20"/>
          <w:lang w:eastAsia="ru-RU"/>
        </w:rPr>
        <w:t>Гусев А.А</w:t>
      </w:r>
      <w:r w:rsidR="009362B7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что </w:t>
      </w:r>
      <w:r w:rsidR="007163C0">
        <w:rPr>
          <w:rFonts w:ascii="Times New Roman" w:hAnsi="Times New Roman"/>
          <w:bCs/>
          <w:sz w:val="20"/>
          <w:szCs w:val="20"/>
          <w:lang w:eastAsia="ru-RU"/>
        </w:rPr>
        <w:t>поступило заявление от жителей по вышеуказанному адресу, с просьбой ограничить проезд а/м путем установки шлагбаума с внешней стороны дома 43к1 по ул. Профсоюзная. Совместно с членами КПР вопрос был разобран перед заседанием. Депутаты пришли к выводу, что данный проезд является сквозным , а также является местом общего пользования.</w:t>
      </w:r>
    </w:p>
    <w:p w:rsidR="007163C0" w:rsidRDefault="007163C0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7163C0">
        <w:rPr>
          <w:rFonts w:ascii="Times New Roman" w:hAnsi="Times New Roman"/>
          <w:b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уточнил, был ли предоставлен план участка?</w:t>
      </w:r>
    </w:p>
    <w:p w:rsidR="007163C0" w:rsidRDefault="007163C0" w:rsidP="003D52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Гусев А.А. </w:t>
      </w:r>
      <w:r w:rsidRPr="007163C0">
        <w:rPr>
          <w:rFonts w:ascii="Times New Roman" w:hAnsi="Times New Roman"/>
          <w:sz w:val="20"/>
          <w:szCs w:val="20"/>
          <w:lang w:eastAsia="ru-RU"/>
        </w:rPr>
        <w:t>ответил, что была предоставлена план-схема (яндекс карты)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7163C0">
        <w:rPr>
          <w:rFonts w:ascii="Times New Roman" w:hAnsi="Times New Roman"/>
          <w:sz w:val="20"/>
          <w:szCs w:val="20"/>
          <w:lang w:eastAsia="ru-RU"/>
        </w:rPr>
        <w:t>кадастрового плана участка не было.</w:t>
      </w:r>
      <w:r>
        <w:rPr>
          <w:rFonts w:ascii="Times New Roman" w:hAnsi="Times New Roman"/>
          <w:sz w:val="20"/>
          <w:szCs w:val="20"/>
          <w:lang w:eastAsia="ru-RU"/>
        </w:rPr>
        <w:t xml:space="preserve"> Также зачитал определение территории общего пользования в соотв. с ГК ст1 п.12 «..территория общего пользования-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территория, которой беспрепятственно  пользуется не ограниченный круг людей (площади, улицы, проезды, набережные, береговые полосы и пр.)</w:t>
      </w:r>
    </w:p>
    <w:p w:rsidR="007163C0" w:rsidRDefault="007163C0" w:rsidP="003D52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3F33">
        <w:rPr>
          <w:rFonts w:ascii="Times New Roman" w:hAnsi="Times New Roman"/>
          <w:b/>
          <w:bCs/>
          <w:sz w:val="20"/>
          <w:szCs w:val="20"/>
          <w:lang w:eastAsia="ru-RU"/>
        </w:rPr>
        <w:t>Депутат Виленц А.В.</w:t>
      </w:r>
      <w:r>
        <w:rPr>
          <w:rFonts w:ascii="Times New Roman" w:hAnsi="Times New Roman"/>
          <w:sz w:val="20"/>
          <w:szCs w:val="20"/>
          <w:lang w:eastAsia="ru-RU"/>
        </w:rPr>
        <w:t xml:space="preserve"> сообщил, что мнение</w:t>
      </w:r>
      <w:r w:rsidR="004D3F33">
        <w:rPr>
          <w:rFonts w:ascii="Times New Roman" w:hAnsi="Times New Roman"/>
          <w:sz w:val="20"/>
          <w:szCs w:val="20"/>
          <w:lang w:eastAsia="ru-RU"/>
        </w:rPr>
        <w:t xml:space="preserve"> членов</w:t>
      </w:r>
      <w:r>
        <w:rPr>
          <w:rFonts w:ascii="Times New Roman" w:hAnsi="Times New Roman"/>
          <w:sz w:val="20"/>
          <w:szCs w:val="20"/>
          <w:lang w:eastAsia="ru-RU"/>
        </w:rPr>
        <w:t xml:space="preserve"> КПР</w:t>
      </w:r>
      <w:r w:rsidR="004D3F33">
        <w:rPr>
          <w:rFonts w:ascii="Times New Roman" w:hAnsi="Times New Roman"/>
          <w:sz w:val="20"/>
          <w:szCs w:val="20"/>
          <w:lang w:eastAsia="ru-RU"/>
        </w:rPr>
        <w:t>- отказать в установки в связи с перекрытием сквозного проезда.</w:t>
      </w:r>
    </w:p>
    <w:p w:rsidR="007163C0" w:rsidRDefault="007163C0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 w:rsidR="004D3F33">
        <w:rPr>
          <w:rFonts w:ascii="Times New Roman" w:hAnsi="Times New Roman"/>
          <w:sz w:val="20"/>
          <w:szCs w:val="20"/>
          <w:lang w:eastAsia="ru-RU"/>
        </w:rPr>
        <w:t>«</w:t>
      </w:r>
      <w:r w:rsidR="004D3F33">
        <w:rPr>
          <w:rFonts w:ascii="Times New Roman" w:eastAsia="Times New Roman" w:hAnsi="Times New Roman"/>
          <w:sz w:val="24"/>
          <w:szCs w:val="24"/>
        </w:rPr>
        <w:t>Об отказе в согласовании установки ограждающих устройств по адресу:  Москва, ул. Профсоюзная, д. 43, корп. 1»</w:t>
      </w:r>
    </w:p>
    <w:p w:rsidR="004D3F33" w:rsidRDefault="004D3F33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F20D1F" w:rsidRDefault="00AF28AC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Принято единогласно </w:t>
      </w:r>
    </w:p>
    <w:p w:rsidR="00AF28AC" w:rsidRPr="00BA5E09" w:rsidRDefault="00AF28AC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D3F33" w:rsidRPr="004D3F33" w:rsidRDefault="004D3F33" w:rsidP="004D3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 xml:space="preserve">В соответствии с пп 5 п 2 ст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02.06.2013 № 428-ПП, </w:t>
      </w:r>
      <w:r w:rsidRPr="004D3F33">
        <w:rPr>
          <w:rFonts w:ascii="Times New Roman" w:eastAsia="Times New Roman" w:hAnsi="Times New Roman"/>
          <w:b/>
          <w:sz w:val="24"/>
          <w:szCs w:val="24"/>
        </w:rPr>
        <w:t>Советом депутатов принято решение:</w:t>
      </w:r>
      <w:r w:rsidRPr="004D3F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3F33" w:rsidRPr="004D3F33" w:rsidRDefault="004D3F33" w:rsidP="004D3F33">
      <w:pPr>
        <w:spacing w:after="0" w:line="240" w:lineRule="auto"/>
        <w:ind w:left="34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D3F33" w:rsidRPr="004D3F33" w:rsidRDefault="004D3F33" w:rsidP="004D3F33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>1. Отказать</w:t>
      </w:r>
      <w:r>
        <w:rPr>
          <w:rFonts w:ascii="Times New Roman" w:eastAsia="Times New Roman" w:hAnsi="Times New Roman"/>
          <w:sz w:val="24"/>
          <w:szCs w:val="24"/>
        </w:rPr>
        <w:t xml:space="preserve"> в с</w:t>
      </w:r>
      <w:r w:rsidRPr="004D3F33">
        <w:rPr>
          <w:rFonts w:ascii="Times New Roman" w:eastAsia="Times New Roman" w:hAnsi="Times New Roman"/>
          <w:sz w:val="24"/>
          <w:szCs w:val="24"/>
        </w:rPr>
        <w:t>огласова</w:t>
      </w:r>
      <w:r>
        <w:rPr>
          <w:rFonts w:ascii="Times New Roman" w:eastAsia="Times New Roman" w:hAnsi="Times New Roman"/>
          <w:sz w:val="24"/>
          <w:szCs w:val="24"/>
        </w:rPr>
        <w:t>нии</w:t>
      </w:r>
      <w:r w:rsidRPr="004D3F33">
        <w:rPr>
          <w:rFonts w:ascii="Times New Roman" w:eastAsia="Times New Roman" w:hAnsi="Times New Roman"/>
          <w:sz w:val="24"/>
          <w:szCs w:val="24"/>
        </w:rPr>
        <w:t xml:space="preserve"> установк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D3F33">
        <w:rPr>
          <w:rFonts w:ascii="Times New Roman" w:eastAsia="Times New Roman" w:hAnsi="Times New Roman"/>
          <w:sz w:val="24"/>
          <w:szCs w:val="24"/>
        </w:rPr>
        <w:t xml:space="preserve"> ограждающих устройств по адресу: Москва, ул. Профсоюзная, д. 43, корп. 1,</w:t>
      </w:r>
      <w:r w:rsidRPr="004D3F33">
        <w:rPr>
          <w:rFonts w:ascii="Times New Roman" w:eastAsia="Times New Roman" w:hAnsi="Times New Roman"/>
          <w:sz w:val="28"/>
        </w:rPr>
        <w:t xml:space="preserve"> </w:t>
      </w:r>
      <w:r w:rsidRPr="004D3F33">
        <w:rPr>
          <w:rFonts w:ascii="Times New Roman" w:eastAsia="Times New Roman" w:hAnsi="Times New Roman"/>
          <w:sz w:val="24"/>
          <w:szCs w:val="24"/>
        </w:rPr>
        <w:t>на основании п.9.2 и п.13 приложения к Постановлению Правительства Москвы от 02.07.2013 № 428-ПП «О порядке установки ограждений на придомовых территориях в городе Москве»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D3F33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4D3F33" w:rsidRPr="004D3F33" w:rsidRDefault="004D3F33" w:rsidP="004D3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 xml:space="preserve">2. 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Черемушки, Черемушкинскую межрайонную прокуратуру и уполномоченному представителю собственников </w:t>
      </w:r>
      <w:r>
        <w:rPr>
          <w:rFonts w:ascii="Times New Roman" w:eastAsia="Times New Roman" w:hAnsi="Times New Roman"/>
          <w:sz w:val="24"/>
          <w:szCs w:val="24"/>
        </w:rPr>
        <w:t>Скворцову Д.Б</w:t>
      </w:r>
      <w:r w:rsidRPr="004D3F33">
        <w:rPr>
          <w:rFonts w:ascii="Times New Roman" w:eastAsia="Times New Roman" w:hAnsi="Times New Roman"/>
          <w:sz w:val="24"/>
          <w:szCs w:val="24"/>
        </w:rPr>
        <w:t>.</w:t>
      </w:r>
    </w:p>
    <w:p w:rsidR="004D3F33" w:rsidRPr="004D3F33" w:rsidRDefault="004D3F33" w:rsidP="004D3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>3. Опубликовать настоящее решение на официальном сайте муниципального округа Черемушки в сети Интернет и бюллетене «Московский муниципальный вестник», «Муниципальный вестник района Черемушки».</w:t>
      </w:r>
    </w:p>
    <w:p w:rsidR="004D3F33" w:rsidRPr="004D3F33" w:rsidRDefault="004D3F33" w:rsidP="004D3F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>4. Настоящее решение вступает в законную силу со дня принятия.</w:t>
      </w:r>
    </w:p>
    <w:p w:rsidR="004D3F33" w:rsidRPr="004D3F33" w:rsidRDefault="004D3F33" w:rsidP="004D3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D3F33">
        <w:rPr>
          <w:rFonts w:ascii="Times New Roman" w:eastAsia="Times New Roman" w:hAnsi="Times New Roman"/>
          <w:sz w:val="24"/>
          <w:szCs w:val="24"/>
        </w:rPr>
        <w:t>5. Контроль за исполнением настоящего решения возложить на главу муниципального округа Черемушки Е.В.Минаеву</w:t>
      </w:r>
    </w:p>
    <w:p w:rsidR="00AF28AC" w:rsidRPr="00AF28AC" w:rsidRDefault="00AF28AC" w:rsidP="00AF28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A5E09" w:rsidRDefault="00BA5E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AF28AC" w:rsidRPr="000C752C" w:rsidRDefault="00C00F6D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2018 год»</w:t>
            </w:r>
          </w:p>
        </w:tc>
      </w:tr>
    </w:tbl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r w:rsidR="00541686">
        <w:rPr>
          <w:rFonts w:ascii="Times New Roman" w:hAnsi="Times New Roman"/>
          <w:b/>
          <w:bCs/>
          <w:sz w:val="20"/>
          <w:szCs w:val="20"/>
          <w:lang w:eastAsia="ru-RU"/>
        </w:rPr>
        <w:t>Сапронов С.С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</w:t>
      </w:r>
      <w:r w:rsidRPr="0013387F">
        <w:rPr>
          <w:rFonts w:ascii="Times New Roman" w:hAnsi="Times New Roman"/>
          <w:bCs/>
          <w:sz w:val="20"/>
          <w:szCs w:val="20"/>
          <w:lang w:eastAsia="ru-RU"/>
        </w:rPr>
        <w:t xml:space="preserve">сообщил, </w:t>
      </w:r>
      <w:r w:rsidR="00541686">
        <w:rPr>
          <w:rFonts w:ascii="Times New Roman" w:hAnsi="Times New Roman"/>
          <w:bCs/>
          <w:sz w:val="20"/>
          <w:szCs w:val="20"/>
          <w:lang w:eastAsia="ru-RU"/>
        </w:rPr>
        <w:t>что на БФК от аппарата поступил проект решения об исполнении бюджета за 2018 год. КСП была проведена проверка, никаких существенных нарушений выявлено не было. В связи с чем предлагаю принять проект решения и назначить ПС.</w:t>
      </w:r>
    </w:p>
    <w:p w:rsidR="00541686" w:rsidRDefault="00541686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41686">
        <w:rPr>
          <w:rFonts w:ascii="Times New Roman" w:hAnsi="Times New Roman"/>
          <w:b/>
          <w:sz w:val="20"/>
          <w:szCs w:val="20"/>
          <w:lang w:eastAsia="ru-RU"/>
        </w:rPr>
        <w:t>Депутат Гусев А.А.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спросил, поступали ли какие-нибудь жалобы от депутатов по предложенному проекту решения?</w:t>
      </w:r>
    </w:p>
    <w:p w:rsidR="00541686" w:rsidRDefault="00541686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41686">
        <w:rPr>
          <w:rFonts w:ascii="Times New Roman" w:hAnsi="Times New Roman"/>
          <w:b/>
          <w:sz w:val="20"/>
          <w:szCs w:val="20"/>
          <w:lang w:eastAsia="ru-RU"/>
        </w:rPr>
        <w:t>Депутат Сапронов С.С.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ответил, нет.</w:t>
      </w:r>
    </w:p>
    <w:p w:rsidR="00AF28AC" w:rsidRDefault="00541686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41686">
        <w:rPr>
          <w:rFonts w:ascii="Times New Roman" w:hAnsi="Times New Roman"/>
          <w:b/>
          <w:bCs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sz w:val="20"/>
          <w:szCs w:val="20"/>
          <w:lang w:eastAsia="ru-RU"/>
        </w:rPr>
        <w:t xml:space="preserve"> уточнила, в прошлом году проект решения выносился на ПС и только в сентябре согласовывали, в этом году как-то по другому?</w:t>
      </w:r>
    </w:p>
    <w:p w:rsidR="00541686" w:rsidRPr="007D6EFA" w:rsidRDefault="00541686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41686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Глав.бух. Жемчунина О.В., </w:t>
      </w:r>
      <w:r>
        <w:rPr>
          <w:rFonts w:ascii="Times New Roman" w:hAnsi="Times New Roman"/>
          <w:sz w:val="20"/>
          <w:szCs w:val="20"/>
          <w:lang w:eastAsia="ru-RU"/>
        </w:rPr>
        <w:t>в этом году процедура такая же.</w:t>
      </w:r>
    </w:p>
    <w:p w:rsidR="00541686" w:rsidRDefault="00541686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 w:rsidR="00541686">
        <w:rPr>
          <w:rFonts w:ascii="Times New Roman" w:hAnsi="Times New Roman"/>
          <w:sz w:val="20"/>
          <w:szCs w:val="20"/>
          <w:lang w:eastAsia="ru-RU"/>
        </w:rPr>
        <w:t>«</w:t>
      </w:r>
      <w:r w:rsidR="00541686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Черемушки «Об исполнении бюджета муниципального округа Черемушки за 2018 год»</w:t>
      </w:r>
    </w:p>
    <w:p w:rsidR="00541686" w:rsidRDefault="00541686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541686" w:rsidRPr="00BA5E09" w:rsidRDefault="00541686" w:rsidP="005416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541686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М.Г.-за</w:t>
      </w:r>
    </w:p>
    <w:p w:rsidR="00541686" w:rsidRPr="00BA5E09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541686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541686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541686" w:rsidRPr="00BA5E09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541686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В.И.-за+1</w:t>
      </w:r>
    </w:p>
    <w:p w:rsidR="00541686" w:rsidRPr="00AF28AC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:rsidR="00541686" w:rsidRDefault="00541686" w:rsidP="0054168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Е.А.-воздержался</w:t>
      </w:r>
    </w:p>
    <w:p w:rsidR="00541686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Щербакова Ю.А.-за</w:t>
      </w:r>
    </w:p>
    <w:p w:rsidR="00541686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686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За-11</w:t>
      </w:r>
    </w:p>
    <w:p w:rsidR="00541686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541686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541686" w:rsidRPr="00BA5E09" w:rsidRDefault="00541686" w:rsidP="005416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686" w:rsidRPr="00BA5E09" w:rsidRDefault="00541686" w:rsidP="005416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541686" w:rsidRDefault="00541686" w:rsidP="005416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686" w:rsidRPr="00541686" w:rsidRDefault="00541686" w:rsidP="005416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>В соответствии со статьями 264.2, 264.4-264.6 Бюджетного кодекса Российской Федерации, Устава муниципального округа Черемушки, Совет депутатов муниципального округа Черемушки решил:</w:t>
      </w:r>
    </w:p>
    <w:p w:rsidR="00541686" w:rsidRPr="00541686" w:rsidRDefault="00541686" w:rsidP="005416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>1. Принять проект решения Совета депутатов муниципального округа Черемушки «Об исполнении бюджета муниципального округа Черемушки за 2018 год» согласно приложению 1 к настоящему решению.</w:t>
      </w:r>
    </w:p>
    <w:p w:rsidR="00541686" w:rsidRPr="00541686" w:rsidRDefault="00541686" w:rsidP="005416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>2. Назначить публичные слушания по проекту решения Совета депутатов муниципального округа Черемушки, указанному в пункте 1 настоящего решения, на 01 августа 2019 года с 16-00ч. до 17-00ч. в помещении, расположенном по адресу: ул.Новочеремушкинская, д.57.</w:t>
      </w:r>
    </w:p>
    <w:p w:rsidR="00541686" w:rsidRPr="00541686" w:rsidRDefault="00541686" w:rsidP="005416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541686" w:rsidRPr="00541686" w:rsidRDefault="00541686" w:rsidP="005416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>4. Опубликовать настоящее решение в бюллетене «Муниципальный вестник района Черемушки»,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адресу: www.</w:t>
      </w:r>
      <w:r w:rsidRPr="00541686">
        <w:rPr>
          <w:rFonts w:ascii="Times New Roman" w:hAnsi="Times New Roman"/>
          <w:sz w:val="24"/>
          <w:szCs w:val="24"/>
          <w:lang w:val="en-US"/>
        </w:rPr>
        <w:t>mcherem</w:t>
      </w:r>
      <w:r w:rsidRPr="00541686">
        <w:rPr>
          <w:rFonts w:ascii="Times New Roman" w:hAnsi="Times New Roman"/>
          <w:sz w:val="24"/>
          <w:szCs w:val="24"/>
        </w:rPr>
        <w:t>.</w:t>
      </w:r>
      <w:r w:rsidRPr="00541686">
        <w:rPr>
          <w:rFonts w:ascii="Times New Roman" w:hAnsi="Times New Roman"/>
          <w:sz w:val="24"/>
          <w:szCs w:val="24"/>
          <w:lang w:val="en-US"/>
        </w:rPr>
        <w:t>ru</w:t>
      </w:r>
      <w:r w:rsidRPr="00541686">
        <w:rPr>
          <w:rFonts w:ascii="Times New Roman" w:hAnsi="Times New Roman"/>
          <w:sz w:val="24"/>
          <w:szCs w:val="24"/>
        </w:rPr>
        <w:t>.</w:t>
      </w:r>
    </w:p>
    <w:p w:rsidR="00AF28AC" w:rsidRDefault="00541686" w:rsidP="00541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686">
        <w:rPr>
          <w:rFonts w:ascii="Times New Roman" w:hAnsi="Times New Roman"/>
          <w:sz w:val="24"/>
          <w:szCs w:val="24"/>
        </w:rPr>
        <w:tab/>
        <w:t>5. Контроль за выполнением настоящего решения возложить на главу муниципального округа Черемушки Минаеву Е.В.</w:t>
      </w:r>
    </w:p>
    <w:p w:rsidR="00D512D0" w:rsidRPr="00541686" w:rsidRDefault="00D512D0" w:rsidP="005416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1" w:type="dxa"/>
            <w:vAlign w:val="center"/>
          </w:tcPr>
          <w:p w:rsidR="00AF28AC" w:rsidRPr="000C752C" w:rsidRDefault="00D512D0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Черёмушки за апрель, май, июнь 2019 года</w:t>
            </w: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</w:t>
      </w:r>
      <w:r w:rsidR="00D512D0">
        <w:rPr>
          <w:rFonts w:ascii="Times New Roman" w:hAnsi="Times New Roman"/>
          <w:b/>
          <w:bCs/>
          <w:sz w:val="20"/>
          <w:szCs w:val="20"/>
          <w:lang w:eastAsia="ru-RU"/>
        </w:rPr>
        <w:t>Гусев А.А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. </w:t>
      </w:r>
      <w:r w:rsidR="00D512D0">
        <w:rPr>
          <w:rFonts w:ascii="Times New Roman" w:hAnsi="Times New Roman"/>
          <w:bCs/>
          <w:sz w:val="20"/>
          <w:szCs w:val="20"/>
          <w:lang w:eastAsia="ru-RU"/>
        </w:rPr>
        <w:t>предложил, если ни у кого нет вопросов, проголосовать.</w:t>
      </w:r>
    </w:p>
    <w:p w:rsidR="00AF28AC" w:rsidRPr="007D6EFA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Default="00AF28AC" w:rsidP="00AF2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 w:rsidR="00D512D0">
        <w:rPr>
          <w:rFonts w:ascii="Times New Roman" w:eastAsia="Times New Roman" w:hAnsi="Times New Roman"/>
          <w:bCs/>
          <w:sz w:val="24"/>
          <w:szCs w:val="24"/>
        </w:rPr>
        <w:t>«</w:t>
      </w:r>
      <w:r w:rsidR="00D512D0">
        <w:rPr>
          <w:rFonts w:ascii="Times New Roman" w:hAnsi="Times New Roman"/>
          <w:sz w:val="24"/>
          <w:szCs w:val="24"/>
        </w:rPr>
        <w:t>О поощрении депутатов Совета депутатов муниципального округа Черёмушки за апрель, май, июнь 2019 года</w:t>
      </w:r>
      <w:r w:rsidR="00D512D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AF28AC" w:rsidRDefault="00AF28AC" w:rsidP="00AF2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AF28AC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Принято единогласно </w:t>
      </w: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8AC" w:rsidRPr="00BA5E09" w:rsidRDefault="00AF28AC" w:rsidP="00AF28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D512D0" w:rsidRPr="00D512D0" w:rsidRDefault="00D512D0" w:rsidP="00D51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Pr="00D512D0">
        <w:rPr>
          <w:rFonts w:ascii="Times New Roman" w:hAnsi="Times New Roman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D512D0">
        <w:rPr>
          <w:rFonts w:ascii="Times New Roman" w:hAnsi="Times New Roman"/>
          <w:sz w:val="24"/>
          <w:szCs w:val="24"/>
        </w:rPr>
        <w:br/>
        <w:t xml:space="preserve"> Совета депутатов муниципального округа Черёмушки города Москвы от 04.09.2013 года №7/4, </w:t>
      </w:r>
      <w:r w:rsidRPr="00D512D0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D512D0">
        <w:rPr>
          <w:rFonts w:ascii="Times New Roman" w:hAnsi="Times New Roman"/>
          <w:sz w:val="24"/>
          <w:szCs w:val="24"/>
        </w:rPr>
        <w:t xml:space="preserve"> </w:t>
      </w:r>
    </w:p>
    <w:p w:rsidR="00D512D0" w:rsidRPr="00D512D0" w:rsidRDefault="00D512D0" w:rsidP="00D512D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Баскакова Андрея Николаевича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Бобенко Майю Геннадиевну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lastRenderedPageBreak/>
        <w:t>Васильеву Инну Николаевну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Виленца Алексея Викторовича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Воропаева Олега Владимировича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Гусева Алексея Алексеевича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Зеленецкую Аллу Викторовну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Лаврикову Валентину Ивановну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Назарову Юлию Владимировну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Сапронова Сергея Сергеевича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Селькову Елену Андреевну - в размере 60 000 руб.;</w:t>
      </w:r>
    </w:p>
    <w:p w:rsidR="00D512D0" w:rsidRPr="00D512D0" w:rsidRDefault="00D512D0" w:rsidP="00D512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2D0">
        <w:rPr>
          <w:rFonts w:ascii="Times New Roman" w:hAnsi="Times New Roman"/>
          <w:sz w:val="24"/>
          <w:szCs w:val="24"/>
        </w:rPr>
        <w:t>Щербакову Юлию Анатольевну - в размере 60 000 руб.</w:t>
      </w:r>
    </w:p>
    <w:p w:rsidR="00D512D0" w:rsidRPr="00D512D0" w:rsidRDefault="00D512D0" w:rsidP="00D512D0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D0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:rsidR="00D512D0" w:rsidRPr="00D512D0" w:rsidRDefault="00D512D0" w:rsidP="00D512D0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D0">
        <w:rPr>
          <w:rFonts w:ascii="Times New Roman" w:hAnsi="Times New Roman" w:cs="Times New Roman"/>
          <w:sz w:val="24"/>
          <w:szCs w:val="24"/>
        </w:rPr>
        <w:t>3. Аппарату Совета депутатов муниципального округа Черёмушки выплатить поощрение в соответствии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D512D0" w:rsidRPr="00D512D0" w:rsidRDefault="00D512D0" w:rsidP="00D512D0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2"/>
      <w:bookmarkEnd w:id="1"/>
      <w:r w:rsidRPr="00D512D0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1" w:type="dxa"/>
            <w:vAlign w:val="center"/>
          </w:tcPr>
          <w:p w:rsidR="00AF28AC" w:rsidRPr="000C752C" w:rsidRDefault="00D512D0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«КУЧИНА»</w:t>
            </w: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61837">
        <w:rPr>
          <w:rFonts w:ascii="Times New Roman" w:hAnsi="Times New Roman"/>
          <w:b/>
          <w:sz w:val="20"/>
          <w:szCs w:val="20"/>
          <w:lang w:eastAsia="ru-RU"/>
        </w:rPr>
        <w:t>Депутат Виленц А.В.,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перед заседанием представитель ООО «КУЧИНА» совместно с членами КПР проработали данный вопрос. Дополнительно по данному адресу от жителей поступали жалобы на парковку а/м непосредственно на пешеходной зоне вдоль ресторана. По итогам рассмотрения данного вопроса, члены КПР рекомендуют согласовать увеличение площади летнего кафе и как-то в решении зафиксировать, то, что владельцы ресторана окажут содействие в устранении парковки на пешеходной зоне.</w:t>
      </w:r>
    </w:p>
    <w:p w:rsidR="00B61837" w:rsidRDefault="00B618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61837">
        <w:rPr>
          <w:rFonts w:ascii="Times New Roman" w:hAnsi="Times New Roman"/>
          <w:b/>
          <w:sz w:val="20"/>
          <w:szCs w:val="20"/>
          <w:lang w:eastAsia="ru-RU"/>
        </w:rPr>
        <w:t>Депутат Бобенко М.Г.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попросила визуально показать на схеме, какая именно площадь предлагается для согласования под увеличение.</w:t>
      </w:r>
    </w:p>
    <w:p w:rsidR="00B61837" w:rsidRDefault="00B618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512D0" w:rsidRDefault="00D512D0" w:rsidP="00D512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 xml:space="preserve">На голосование поставлен вопрос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«КУЧИНА»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D512D0" w:rsidRDefault="00D512D0" w:rsidP="00D512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512D0" w:rsidRPr="00BA5E09" w:rsidRDefault="00D512D0" w:rsidP="00D512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М.Г.-воздержался</w:t>
      </w:r>
    </w:p>
    <w:p w:rsidR="00475927" w:rsidRPr="00BA5E09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А.А.-воздержался+1</w:t>
      </w:r>
    </w:p>
    <w:p w:rsidR="00475927" w:rsidRPr="00BA5E09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В.И.-воздержался+1</w:t>
      </w:r>
    </w:p>
    <w:p w:rsidR="00475927" w:rsidRPr="00AF28AC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С.С.-воздержался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За-6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Воздержался-6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475927" w:rsidRPr="00BA5E09" w:rsidRDefault="00475927" w:rsidP="004759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D512D0" w:rsidRDefault="00475927" w:rsidP="00D512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Решение по вопросу 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</w:t>
      </w:r>
      <w:r>
        <w:rPr>
          <w:rFonts w:ascii="Times New Roman" w:hAnsi="Times New Roman"/>
          <w:sz w:val="20"/>
          <w:szCs w:val="20"/>
          <w:lang w:eastAsia="ru-RU"/>
        </w:rPr>
        <w:t>» не принято.</w:t>
      </w:r>
    </w:p>
    <w:p w:rsidR="00475927" w:rsidRDefault="00475927" w:rsidP="00D512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75927" w:rsidRDefault="00475927" w:rsidP="00D512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Депутат Гусев А.А. предложил повторно проголосовать по вопросу 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475927" w:rsidRDefault="00475927" w:rsidP="00D512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75927" w:rsidRPr="00BA5E09" w:rsidRDefault="00475927" w:rsidP="0047592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М.Г.-против</w:t>
      </w:r>
    </w:p>
    <w:p w:rsidR="00475927" w:rsidRPr="00BA5E09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475927" w:rsidRPr="00BA5E09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В.И.-против+1</w:t>
      </w:r>
    </w:p>
    <w:p w:rsidR="00475927" w:rsidRPr="00AF28AC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С.С.-против</w:t>
      </w:r>
    </w:p>
    <w:p w:rsidR="00475927" w:rsidRDefault="00475927" w:rsidP="0047592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За-8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Против-4</w:t>
      </w:r>
    </w:p>
    <w:p w:rsidR="00475927" w:rsidRDefault="00475927" w:rsidP="0047592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Воздержался-0</w:t>
      </w:r>
    </w:p>
    <w:p w:rsidR="00475927" w:rsidRPr="00BA5E09" w:rsidRDefault="00475927" w:rsidP="00D512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512D0" w:rsidRPr="00BA5E09" w:rsidRDefault="00D512D0" w:rsidP="00D512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B61837" w:rsidRPr="00B61837" w:rsidRDefault="00B61837" w:rsidP="00B618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bookmarkStart w:id="2" w:name="_Hlk12369382"/>
      <w:r w:rsidRPr="00B61837">
        <w:rPr>
          <w:rFonts w:ascii="Times New Roman" w:hAnsi="Times New Roman"/>
          <w:sz w:val="24"/>
          <w:szCs w:val="24"/>
        </w:rPr>
        <w:t>В соответствии с п.2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="00475927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обращени</w:t>
      </w:r>
      <w:r w:rsidR="0047592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префектуры ЮЗАО от 13.06.2019 №12-08-2014/9,</w:t>
      </w:r>
      <w:r w:rsidRPr="00B61837">
        <w:rPr>
          <w:rFonts w:ascii="Times New Roman" w:hAnsi="Times New Roman"/>
          <w:sz w:val="24"/>
          <w:szCs w:val="24"/>
        </w:rPr>
        <w:t xml:space="preserve"> Советом депутатов муниципального округа Черемушки принято решение:</w:t>
      </w:r>
    </w:p>
    <w:p w:rsidR="00B61837" w:rsidRPr="00B61837" w:rsidRDefault="00B61837" w:rsidP="00B61837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61837">
        <w:rPr>
          <w:rFonts w:ascii="Times New Roman" w:hAnsi="Times New Roman"/>
          <w:sz w:val="24"/>
          <w:szCs w:val="24"/>
        </w:rPr>
        <w:t>Согласовать проект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«КУЧИНА» (увеличение площади со 110 кв.м. до 228,61 кв.м.)</w:t>
      </w:r>
      <w:r>
        <w:rPr>
          <w:rFonts w:ascii="Times New Roman" w:hAnsi="Times New Roman"/>
          <w:sz w:val="24"/>
          <w:szCs w:val="24"/>
        </w:rPr>
        <w:t>, строго в соответствии с предоставленной в СД МО Черемушки схемой размещения (обращением префектуры ЮЗАО от 13.06.2019 №12-08-2014/9)</w:t>
      </w:r>
      <w:r w:rsidRPr="00B61837">
        <w:rPr>
          <w:rFonts w:ascii="Times New Roman" w:hAnsi="Times New Roman"/>
          <w:sz w:val="24"/>
          <w:szCs w:val="24"/>
        </w:rPr>
        <w:t>.</w:t>
      </w:r>
    </w:p>
    <w:p w:rsidR="00B61837" w:rsidRPr="00B61837" w:rsidRDefault="00B61837" w:rsidP="00B61837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61837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B61837" w:rsidRPr="00B61837" w:rsidRDefault="00B61837" w:rsidP="00B61837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61837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 в сети интернет по адресу: </w:t>
      </w:r>
      <w:r w:rsidRPr="00B61837">
        <w:rPr>
          <w:rFonts w:ascii="Times New Roman" w:hAnsi="Times New Roman"/>
          <w:sz w:val="24"/>
          <w:szCs w:val="24"/>
          <w:lang w:val="en-US"/>
        </w:rPr>
        <w:t>www</w:t>
      </w:r>
      <w:r w:rsidRPr="00B61837">
        <w:rPr>
          <w:rFonts w:ascii="Times New Roman" w:hAnsi="Times New Roman"/>
          <w:sz w:val="24"/>
          <w:szCs w:val="24"/>
        </w:rPr>
        <w:t>/</w:t>
      </w:r>
      <w:r w:rsidRPr="00B61837">
        <w:rPr>
          <w:rFonts w:ascii="Times New Roman" w:hAnsi="Times New Roman"/>
          <w:sz w:val="24"/>
          <w:szCs w:val="24"/>
          <w:lang w:val="en-US"/>
        </w:rPr>
        <w:t>mcherem</w:t>
      </w:r>
      <w:r w:rsidRPr="00B61837">
        <w:rPr>
          <w:rFonts w:ascii="Times New Roman" w:hAnsi="Times New Roman"/>
          <w:sz w:val="24"/>
          <w:szCs w:val="24"/>
        </w:rPr>
        <w:t>.</w:t>
      </w:r>
      <w:r w:rsidRPr="00B61837">
        <w:rPr>
          <w:rFonts w:ascii="Times New Roman" w:hAnsi="Times New Roman"/>
          <w:sz w:val="24"/>
          <w:szCs w:val="24"/>
          <w:lang w:val="en-US"/>
        </w:rPr>
        <w:t>ru</w:t>
      </w:r>
      <w:r w:rsidRPr="00B61837">
        <w:rPr>
          <w:rFonts w:ascii="Times New Roman" w:hAnsi="Times New Roman"/>
          <w:sz w:val="24"/>
          <w:szCs w:val="24"/>
        </w:rPr>
        <w:t>/</w:t>
      </w:r>
    </w:p>
    <w:p w:rsidR="00B61837" w:rsidRPr="00B61837" w:rsidRDefault="00B61837" w:rsidP="00B61837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61837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B61837" w:rsidRPr="00B61837" w:rsidRDefault="00B61837" w:rsidP="00B61837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6183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Минаеву Е.В.</w:t>
      </w:r>
    </w:p>
    <w:bookmarkEnd w:id="2"/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D512D0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1" w:type="dxa"/>
            <w:vAlign w:val="center"/>
          </w:tcPr>
          <w:p w:rsidR="00AF28AC" w:rsidRPr="000C752C" w:rsidRDefault="00D512D0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D7C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 д. 27 стр. 1 при стационарном торговом объекте ООО «Нептун</w:t>
            </w: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F28AC" w:rsidRDefault="0047592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55FB5">
        <w:rPr>
          <w:rFonts w:ascii="Times New Roman" w:hAnsi="Times New Roman"/>
          <w:b/>
          <w:sz w:val="20"/>
          <w:szCs w:val="20"/>
          <w:lang w:eastAsia="ru-RU"/>
        </w:rPr>
        <w:t>Депутат Гусев А.А.,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хорошо знает данное место, предполагаемое летнее кафе не выходит на пешеходную зону и никому не мешает.</w:t>
      </w:r>
    </w:p>
    <w:p w:rsidR="00475927" w:rsidRDefault="0047592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55FB5">
        <w:rPr>
          <w:rFonts w:ascii="Times New Roman" w:hAnsi="Times New Roman"/>
          <w:b/>
          <w:sz w:val="20"/>
          <w:szCs w:val="20"/>
          <w:lang w:eastAsia="ru-RU"/>
        </w:rPr>
        <w:t>Депутат Виленц А.В.,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сообщил, что ранее данное кафе занимало именно такую площадь, которую они сейчас заявили</w:t>
      </w:r>
      <w:r w:rsidR="00155FB5">
        <w:rPr>
          <w:rFonts w:ascii="Times New Roman" w:hAnsi="Times New Roman"/>
          <w:bCs/>
          <w:sz w:val="20"/>
          <w:szCs w:val="20"/>
          <w:lang w:eastAsia="ru-RU"/>
        </w:rPr>
        <w:t xml:space="preserve"> на увеличение</w:t>
      </w:r>
      <w:r>
        <w:rPr>
          <w:rFonts w:ascii="Times New Roman" w:hAnsi="Times New Roman"/>
          <w:bCs/>
          <w:sz w:val="20"/>
          <w:szCs w:val="20"/>
          <w:lang w:eastAsia="ru-RU"/>
        </w:rPr>
        <w:t>, в какой-то момент они ее уменьшили и сейчас хотят опять увеличить.</w:t>
      </w:r>
    </w:p>
    <w:p w:rsidR="00D512D0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55FB5">
        <w:rPr>
          <w:rFonts w:ascii="Times New Roman" w:hAnsi="Times New Roman"/>
          <w:b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спросил, не то ли это кафе, которое согласовывали уже на прошлом заседании?</w:t>
      </w:r>
    </w:p>
    <w:p w:rsidR="00155FB5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55FB5">
        <w:rPr>
          <w:rFonts w:ascii="Times New Roman" w:hAnsi="Times New Roman"/>
          <w:b/>
          <w:sz w:val="20"/>
          <w:szCs w:val="20"/>
          <w:lang w:eastAsia="ru-RU"/>
        </w:rPr>
        <w:t xml:space="preserve">Депутат Гусев А.А., </w:t>
      </w:r>
      <w:r>
        <w:rPr>
          <w:rFonts w:ascii="Times New Roman" w:hAnsi="Times New Roman"/>
          <w:bCs/>
          <w:sz w:val="20"/>
          <w:szCs w:val="20"/>
          <w:lang w:eastAsia="ru-RU"/>
        </w:rPr>
        <w:t>ответил, что это новое.</w:t>
      </w:r>
    </w:p>
    <w:p w:rsidR="00155FB5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512D0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Депутаты обсудили полученную информацию.</w:t>
      </w:r>
    </w:p>
    <w:p w:rsidR="00155FB5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55FB5" w:rsidRDefault="00155FB5" w:rsidP="00155F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Депутат Гусев А.А. предложил повторно проголосовать по вопросу «</w:t>
      </w:r>
      <w:r>
        <w:rPr>
          <w:rFonts w:ascii="Times New Roman" w:hAnsi="Times New Roman"/>
          <w:sz w:val="24"/>
          <w:szCs w:val="24"/>
        </w:rPr>
        <w:t>О согласовании проекта изменения схемы размещения сезонных кафе на территории района Черемушки в части увеличения площади по адресу: Нахимовский пр-т д. 45 стр. 1 при стационарном торговом объекте ООО «КУЧИНА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155FB5" w:rsidRDefault="00155FB5" w:rsidP="00155F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5FB5" w:rsidRPr="00BA5E09" w:rsidRDefault="00155FB5" w:rsidP="00155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155FB5" w:rsidRDefault="00155FB5" w:rsidP="00155F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155FB5" w:rsidRPr="00BA5E09" w:rsidRDefault="00155FB5" w:rsidP="00155F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55FB5" w:rsidRPr="00BA5E09" w:rsidRDefault="00155FB5" w:rsidP="00155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55FB5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55FB5" w:rsidRPr="00155FB5" w:rsidRDefault="00155FB5" w:rsidP="00155FB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 xml:space="preserve">В соответствии с п.2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</w:t>
      </w:r>
      <w:bookmarkStart w:id="3" w:name="_Hlk12370037"/>
      <w:r w:rsidRPr="00155FB5">
        <w:rPr>
          <w:rFonts w:ascii="Times New Roman" w:hAnsi="Times New Roman"/>
          <w:sz w:val="24"/>
          <w:szCs w:val="24"/>
        </w:rPr>
        <w:t>на основании обращения префектуры ЮЗАО от 18.06.2019 №12-08-2095/9</w:t>
      </w:r>
      <w:bookmarkEnd w:id="3"/>
      <w:r w:rsidRPr="00155FB5">
        <w:rPr>
          <w:rFonts w:ascii="Times New Roman" w:hAnsi="Times New Roman"/>
          <w:sz w:val="24"/>
          <w:szCs w:val="24"/>
        </w:rPr>
        <w:t>, Советом депутатов муниципального округа Черемушки принято решение:</w:t>
      </w:r>
    </w:p>
    <w:p w:rsidR="00155FB5" w:rsidRPr="00155FB5" w:rsidRDefault="00155FB5" w:rsidP="00155FB5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>Согласовать проект изменения схемы размещения сезонных кафе на территории района Черемушки в части увеличения площади по адресу: ул. Профсоюзная д. 27 стр. 1 при стационарном торговом объекте ООО «Нептун» (увеличение площади с 75,9 кв.м. до 93 кв.м.).</w:t>
      </w:r>
    </w:p>
    <w:p w:rsidR="00155FB5" w:rsidRPr="00155FB5" w:rsidRDefault="00155FB5" w:rsidP="00155FB5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:rsidR="00155FB5" w:rsidRPr="00155FB5" w:rsidRDefault="00155FB5" w:rsidP="00155FB5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 в сети интернет по адресу: </w:t>
      </w:r>
      <w:r w:rsidRPr="00155FB5">
        <w:rPr>
          <w:rFonts w:ascii="Times New Roman" w:hAnsi="Times New Roman"/>
          <w:sz w:val="24"/>
          <w:szCs w:val="24"/>
          <w:lang w:val="en-US"/>
        </w:rPr>
        <w:t>www</w:t>
      </w:r>
      <w:r w:rsidRPr="00155FB5">
        <w:rPr>
          <w:rFonts w:ascii="Times New Roman" w:hAnsi="Times New Roman"/>
          <w:sz w:val="24"/>
          <w:szCs w:val="24"/>
        </w:rPr>
        <w:t>/</w:t>
      </w:r>
      <w:r w:rsidRPr="00155FB5">
        <w:rPr>
          <w:rFonts w:ascii="Times New Roman" w:hAnsi="Times New Roman"/>
          <w:sz w:val="24"/>
          <w:szCs w:val="24"/>
          <w:lang w:val="en-US"/>
        </w:rPr>
        <w:t>mcherem</w:t>
      </w:r>
      <w:r w:rsidRPr="00155FB5">
        <w:rPr>
          <w:rFonts w:ascii="Times New Roman" w:hAnsi="Times New Roman"/>
          <w:sz w:val="24"/>
          <w:szCs w:val="24"/>
        </w:rPr>
        <w:t>.</w:t>
      </w:r>
      <w:r w:rsidRPr="00155FB5">
        <w:rPr>
          <w:rFonts w:ascii="Times New Roman" w:hAnsi="Times New Roman"/>
          <w:sz w:val="24"/>
          <w:szCs w:val="24"/>
          <w:lang w:val="en-US"/>
        </w:rPr>
        <w:t>ru</w:t>
      </w:r>
      <w:r w:rsidRPr="00155FB5">
        <w:rPr>
          <w:rFonts w:ascii="Times New Roman" w:hAnsi="Times New Roman"/>
          <w:sz w:val="24"/>
          <w:szCs w:val="24"/>
        </w:rPr>
        <w:t>/</w:t>
      </w:r>
    </w:p>
    <w:p w:rsidR="00155FB5" w:rsidRPr="00155FB5" w:rsidRDefault="00155FB5" w:rsidP="00155FB5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155FB5" w:rsidRPr="00155FB5" w:rsidRDefault="00155FB5" w:rsidP="00155FB5">
      <w:pPr>
        <w:numPr>
          <w:ilvl w:val="0"/>
          <w:numId w:val="33"/>
        </w:num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155FB5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Минаеву Е.В.</w:t>
      </w:r>
    </w:p>
    <w:p w:rsidR="00155FB5" w:rsidRDefault="00155FB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512D0" w:rsidRPr="00BA5E09" w:rsidTr="001A7382">
        <w:trPr>
          <w:trHeight w:val="308"/>
        </w:trPr>
        <w:tc>
          <w:tcPr>
            <w:tcW w:w="747" w:type="dxa"/>
            <w:vAlign w:val="center"/>
          </w:tcPr>
          <w:p w:rsidR="00D512D0" w:rsidRPr="00BA5E09" w:rsidRDefault="00D512D0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1" w:type="dxa"/>
            <w:vAlign w:val="center"/>
          </w:tcPr>
          <w:p w:rsidR="00D512D0" w:rsidRPr="000C752C" w:rsidRDefault="00155FB5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bCs/>
                <w:iCs/>
                <w:sz w:val="24"/>
                <w:szCs w:val="24"/>
              </w:rPr>
              <w:t>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</w:t>
            </w:r>
            <w:r w:rsidRPr="00E25269">
              <w:rPr>
                <w:rStyle w:val="headstyle1"/>
                <w:rFonts w:ascii="Times New Roman" w:hAnsi="Times New Roman"/>
                <w:bCs w:val="0"/>
                <w:iCs/>
                <w:sz w:val="24"/>
                <w:szCs w:val="24"/>
              </w:rPr>
              <w:t xml:space="preserve"> </w:t>
            </w:r>
            <w:r w:rsidRPr="00E25269">
              <w:rPr>
                <w:rStyle w:val="headstyle1"/>
                <w:rFonts w:ascii="Times New Roman" w:hAnsi="Times New Roman"/>
                <w:b w:val="0"/>
                <w:iCs/>
                <w:sz w:val="24"/>
                <w:szCs w:val="24"/>
              </w:rPr>
              <w:t>в 2019 году</w:t>
            </w:r>
          </w:p>
        </w:tc>
      </w:tr>
    </w:tbl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0F1B2C" w:rsidRDefault="000F1B2C">
      <w:pPr>
        <w:spacing w:after="0" w:line="240" w:lineRule="auto"/>
        <w:jc w:val="both"/>
        <w:rPr>
          <w:rStyle w:val="headstyle1"/>
          <w:rFonts w:ascii="Times New Roman" w:hAnsi="Times New Roman"/>
          <w:b w:val="0"/>
          <w:iCs/>
          <w:sz w:val="24"/>
          <w:szCs w:val="24"/>
        </w:rPr>
      </w:pPr>
      <w:r w:rsidRPr="000F1B2C">
        <w:rPr>
          <w:rFonts w:ascii="Times New Roman" w:hAnsi="Times New Roman"/>
          <w:b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предложил увеличить </w:t>
      </w:r>
      <w:r w:rsidRPr="00E25269">
        <w:rPr>
          <w:rFonts w:ascii="Times New Roman" w:hAnsi="Times New Roman"/>
          <w:bCs/>
          <w:iCs/>
          <w:sz w:val="24"/>
          <w:szCs w:val="24"/>
        </w:rPr>
        <w:t>размер должностных окладов и ежемесячных надбавок за классный чин муниципальным служащим аппарата Совета депутатов муниципального округа Черемушки</w:t>
      </w:r>
      <w:r w:rsidRPr="00E25269">
        <w:rPr>
          <w:rStyle w:val="headstyle1"/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E25269">
        <w:rPr>
          <w:rStyle w:val="headstyle1"/>
          <w:rFonts w:ascii="Times New Roman" w:hAnsi="Times New Roman"/>
          <w:b w:val="0"/>
          <w:iCs/>
          <w:sz w:val="24"/>
          <w:szCs w:val="24"/>
        </w:rPr>
        <w:t>в 2019 году</w:t>
      </w:r>
      <w:r>
        <w:rPr>
          <w:rStyle w:val="headstyle1"/>
          <w:rFonts w:ascii="Times New Roman" w:hAnsi="Times New Roman"/>
          <w:b w:val="0"/>
          <w:iCs/>
          <w:sz w:val="24"/>
          <w:szCs w:val="24"/>
        </w:rPr>
        <w:t>.</w:t>
      </w:r>
    </w:p>
    <w:p w:rsidR="000F1B2C" w:rsidRDefault="00922EA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22EA3">
        <w:rPr>
          <w:rFonts w:ascii="Times New Roman" w:hAnsi="Times New Roman"/>
          <w:b/>
          <w:sz w:val="20"/>
          <w:szCs w:val="20"/>
          <w:lang w:eastAsia="ru-RU"/>
        </w:rPr>
        <w:t>Депутат Щербакова Ю.А.,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сообщила, что данного вопроса не было в повестке дня БФК.</w:t>
      </w:r>
    </w:p>
    <w:p w:rsidR="00922EA3" w:rsidRDefault="00922EA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22EA3">
        <w:rPr>
          <w:rFonts w:ascii="Times New Roman" w:hAnsi="Times New Roman"/>
          <w:b/>
          <w:sz w:val="20"/>
          <w:szCs w:val="20"/>
          <w:lang w:eastAsia="ru-RU"/>
        </w:rPr>
        <w:t>Депутат Сапронов С.С.,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ответил, что счет данный вопрос техническим и поэтому не стал вносить его в повестку дня БФК.</w:t>
      </w:r>
    </w:p>
    <w:p w:rsidR="00D512D0" w:rsidRDefault="00922EA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922EA3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сообщила, что Минаева Е.В. постоянно говорит о том, что з/п сотрудников аппарата недостаточно высокая и поэтому предлагает ежеквартально платить премии.</w:t>
      </w:r>
    </w:p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Депутат Гусев А.А. предложил проголосовать по вопросу «</w:t>
      </w:r>
      <w:r w:rsidRPr="00E25269">
        <w:rPr>
          <w:rFonts w:ascii="Times New Roman" w:hAnsi="Times New Roman"/>
          <w:bCs/>
          <w:iCs/>
          <w:sz w:val="24"/>
          <w:szCs w:val="24"/>
        </w:rPr>
        <w:t>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</w:t>
      </w:r>
      <w:r w:rsidRPr="00E25269">
        <w:rPr>
          <w:rStyle w:val="headstyle1"/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E25269">
        <w:rPr>
          <w:rStyle w:val="headstyle1"/>
          <w:rFonts w:ascii="Times New Roman" w:hAnsi="Times New Roman"/>
          <w:b w:val="0"/>
          <w:iCs/>
          <w:sz w:val="24"/>
          <w:szCs w:val="24"/>
        </w:rPr>
        <w:t>в 2019 году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2EA3" w:rsidRPr="00BA5E09" w:rsidRDefault="00922EA3" w:rsidP="00922E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922EA3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М.Г.-за</w:t>
      </w:r>
    </w:p>
    <w:p w:rsidR="00922EA3" w:rsidRPr="00BA5E09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22EA3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922EA3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922EA3" w:rsidRPr="00BA5E09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922EA3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В.И.-за+1</w:t>
      </w:r>
    </w:p>
    <w:p w:rsidR="00922EA3" w:rsidRPr="00AF28AC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:rsidR="00922EA3" w:rsidRDefault="00922EA3" w:rsidP="00922EA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Ю.А.-воздержался</w:t>
      </w: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За-11</w:t>
      </w: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922EA3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922EA3" w:rsidRPr="00BA5E09" w:rsidRDefault="00922EA3" w:rsidP="00922E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2EA3" w:rsidRPr="00BA5E09" w:rsidRDefault="00922EA3" w:rsidP="00922E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922EA3" w:rsidRPr="00922EA3" w:rsidRDefault="00922EA3" w:rsidP="00922EA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22EA3">
        <w:rPr>
          <w:rFonts w:ascii="Times New Roman" w:hAnsi="Times New Roman"/>
          <w:color w:val="000000"/>
          <w:sz w:val="24"/>
          <w:szCs w:val="24"/>
        </w:rPr>
        <w:t>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22EA3">
        <w:rPr>
          <w:rFonts w:ascii="Times New Roman" w:hAnsi="Times New Roman"/>
          <w:color w:val="000000"/>
          <w:spacing w:val="12"/>
          <w:sz w:val="24"/>
          <w:szCs w:val="24"/>
        </w:rPr>
        <w:t>»</w:t>
      </w:r>
      <w:r w:rsidRPr="00922EA3">
        <w:rPr>
          <w:rFonts w:ascii="Times New Roman" w:hAnsi="Times New Roman"/>
          <w:sz w:val="24"/>
          <w:szCs w:val="24"/>
        </w:rPr>
        <w:t xml:space="preserve">, </w:t>
      </w:r>
      <w:r w:rsidRPr="00922EA3">
        <w:rPr>
          <w:rFonts w:ascii="Times New Roman" w:hAnsi="Times New Roman"/>
          <w:b/>
          <w:iCs/>
          <w:sz w:val="24"/>
          <w:szCs w:val="24"/>
        </w:rPr>
        <w:t>Совет депутатов муниципального округа Черемушки решил:</w:t>
      </w:r>
    </w:p>
    <w:p w:rsidR="00922EA3" w:rsidRPr="00922EA3" w:rsidRDefault="00922EA3" w:rsidP="00922EA3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EA3" w:rsidRPr="00922EA3" w:rsidRDefault="00922EA3" w:rsidP="00922EA3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22EA3">
        <w:rPr>
          <w:rFonts w:ascii="Times New Roman" w:hAnsi="Times New Roman"/>
          <w:b w:val="0"/>
          <w:sz w:val="24"/>
          <w:szCs w:val="24"/>
        </w:rPr>
        <w:t>1. Установить размеры должностных окладов муниципальных служащих аппарата Совета депутатов муниципального округа Черемушки согласно приложению 1 к настоящему решению.</w:t>
      </w:r>
    </w:p>
    <w:p w:rsidR="00922EA3" w:rsidRPr="00922EA3" w:rsidRDefault="00922EA3" w:rsidP="00922EA3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22EA3">
        <w:rPr>
          <w:rFonts w:ascii="Times New Roman" w:hAnsi="Times New Roman"/>
          <w:b w:val="0"/>
          <w:sz w:val="24"/>
          <w:szCs w:val="24"/>
        </w:rPr>
        <w:t>2. Установить размеры ежемесячных надбавок за</w:t>
      </w:r>
      <w:r w:rsidRPr="00922EA3">
        <w:rPr>
          <w:rFonts w:ascii="Times New Roman" w:hAnsi="Times New Roman"/>
          <w:i/>
          <w:sz w:val="24"/>
          <w:szCs w:val="24"/>
        </w:rPr>
        <w:t xml:space="preserve"> </w:t>
      </w:r>
      <w:r w:rsidRPr="00922EA3">
        <w:rPr>
          <w:rFonts w:ascii="Times New Roman" w:hAnsi="Times New Roman"/>
          <w:b w:val="0"/>
          <w:sz w:val="24"/>
          <w:szCs w:val="24"/>
        </w:rPr>
        <w:t>классный чин муниципальным служащим аппарата Совета депутатов муниципального округа Черемушки согласно приложению 2 к настоящему решению.</w:t>
      </w:r>
    </w:p>
    <w:p w:rsidR="00922EA3" w:rsidRPr="00922EA3" w:rsidRDefault="00922EA3" w:rsidP="00922E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2EA3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922EA3" w:rsidRPr="00922EA3" w:rsidRDefault="00922EA3" w:rsidP="00922E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22EA3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муниципального округа Черемушки Минаеву Е.В.</w:t>
      </w:r>
    </w:p>
    <w:p w:rsidR="00922EA3" w:rsidRDefault="00922EA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22EA3" w:rsidRDefault="00922EA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512D0" w:rsidRPr="00BA5E09" w:rsidTr="001A7382">
        <w:trPr>
          <w:trHeight w:val="308"/>
        </w:trPr>
        <w:tc>
          <w:tcPr>
            <w:tcW w:w="747" w:type="dxa"/>
            <w:vAlign w:val="center"/>
          </w:tcPr>
          <w:p w:rsidR="00D512D0" w:rsidRPr="00BA5E09" w:rsidRDefault="00D512D0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61" w:type="dxa"/>
            <w:vAlign w:val="center"/>
          </w:tcPr>
          <w:p w:rsidR="00D512D0" w:rsidRPr="000C752C" w:rsidRDefault="00155FB5" w:rsidP="001A73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69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оплаты труда муниципальных служащих муниципального округа Черемушки</w:t>
            </w:r>
          </w:p>
        </w:tc>
      </w:tr>
    </w:tbl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A7382">
        <w:rPr>
          <w:rFonts w:ascii="Times New Roman" w:hAnsi="Times New Roman"/>
          <w:b/>
          <w:sz w:val="20"/>
          <w:szCs w:val="20"/>
          <w:lang w:eastAsia="ru-RU"/>
        </w:rPr>
        <w:t>Депутат Селькова Е.А.,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попросила уточнить какие именно изменения вносятся в данное Положение.</w:t>
      </w: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Глав.бух. Жемчужина О.В., пояснила что меняется размер ежемесячного денежного поощрения (пункт 2.5.1)</w:t>
      </w:r>
    </w:p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7382" w:rsidRDefault="001A7382" w:rsidP="001A7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Депутат Гусев А.А. предложил проголосовать по вопросу «</w:t>
      </w:r>
      <w:r w:rsidRPr="00E25269">
        <w:rPr>
          <w:rFonts w:ascii="Times New Roman" w:hAnsi="Times New Roman"/>
          <w:bCs/>
          <w:sz w:val="24"/>
          <w:szCs w:val="24"/>
        </w:rPr>
        <w:t>Об утверждении Положения о порядке оплаты труда муниципальных служащих муниципального округа Черемушки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1A7382" w:rsidRDefault="001A7382" w:rsidP="001A7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A7382" w:rsidRPr="00BA5E09" w:rsidRDefault="001A7382" w:rsidP="001A73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1A7382" w:rsidRDefault="001A7382" w:rsidP="001A7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единогласно</w:t>
      </w:r>
    </w:p>
    <w:p w:rsidR="001A7382" w:rsidRPr="00BA5E09" w:rsidRDefault="001A7382" w:rsidP="001A738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A7382" w:rsidRDefault="001A7382" w:rsidP="001A73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1A7382" w:rsidRDefault="001A7382" w:rsidP="001A73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1A7382" w:rsidRPr="001A7382" w:rsidRDefault="001A7382" w:rsidP="001A738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A7382">
        <w:rPr>
          <w:rFonts w:ascii="Times New Roman" w:hAnsi="Times New Roman"/>
          <w:sz w:val="24"/>
          <w:szCs w:val="24"/>
        </w:rPr>
        <w:t>Во исполнение части 2 статьи 22 Федерального закона от 2 марта    2007 года № 25-ФЗ «О муниципальной службе в Российской Федерации», статьи 29 Закона города Москвы от 22 октября 2008 года № 50 «О муниципальной службе в городе Москве» и в соответствии с Уставом муниципального округа Черемушки,</w:t>
      </w:r>
      <w:r w:rsidRPr="001A7382">
        <w:rPr>
          <w:rFonts w:ascii="Times New Roman" w:hAnsi="Times New Roman"/>
          <w:b/>
          <w:sz w:val="24"/>
          <w:szCs w:val="24"/>
        </w:rPr>
        <w:t xml:space="preserve"> Совет депутатов решил</w:t>
      </w:r>
      <w:r w:rsidRPr="001A7382">
        <w:rPr>
          <w:rFonts w:ascii="Times New Roman" w:hAnsi="Times New Roman"/>
          <w:sz w:val="24"/>
          <w:szCs w:val="24"/>
        </w:rPr>
        <w:t>:</w:t>
      </w:r>
    </w:p>
    <w:p w:rsidR="001A7382" w:rsidRPr="001A7382" w:rsidRDefault="001A7382" w:rsidP="001A7382">
      <w:pPr>
        <w:shd w:val="clear" w:color="auto" w:fill="FFFFFF"/>
        <w:tabs>
          <w:tab w:val="left" w:pos="9355"/>
        </w:tabs>
        <w:spacing w:after="0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1A7382">
        <w:rPr>
          <w:rFonts w:ascii="Times New Roman" w:hAnsi="Times New Roman"/>
          <w:sz w:val="24"/>
          <w:szCs w:val="24"/>
        </w:rPr>
        <w:t>1. Утвердить Положение о порядке оплаты труда муниципальных служащих муниципального округа Черемушки (приложение).</w:t>
      </w:r>
    </w:p>
    <w:p w:rsidR="001A7382" w:rsidRPr="001A7382" w:rsidRDefault="00850732" w:rsidP="001A73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7382" w:rsidRPr="001A7382">
        <w:rPr>
          <w:rFonts w:ascii="Times New Roman" w:hAnsi="Times New Roman"/>
          <w:sz w:val="24"/>
          <w:szCs w:val="24"/>
        </w:rPr>
        <w:t>. Со дня официального опубликования признать утратившим силу решение муниципального Собрания внутригородского муниципального образования Черемушки в городе Москве от 22.12.2019 № 10/8 «Об утверждении Положения о порядке оплаты труда муниципального служащего внутригородского муниципального образования Черемушки в городе Москве».</w:t>
      </w:r>
    </w:p>
    <w:p w:rsidR="001A7382" w:rsidRPr="001A7382" w:rsidRDefault="001A7382" w:rsidP="001A73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382">
        <w:rPr>
          <w:rFonts w:ascii="Times New Roman" w:hAnsi="Times New Roman"/>
          <w:sz w:val="24"/>
          <w:szCs w:val="24"/>
        </w:rPr>
        <w:t xml:space="preserve">          </w:t>
      </w:r>
      <w:r w:rsidR="00850732">
        <w:rPr>
          <w:rFonts w:ascii="Times New Roman" w:hAnsi="Times New Roman"/>
          <w:sz w:val="24"/>
          <w:szCs w:val="24"/>
        </w:rPr>
        <w:t>3</w:t>
      </w:r>
      <w:r w:rsidRPr="001A7382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на официальном сайте </w:t>
      </w:r>
      <w:r w:rsidRPr="001A7382">
        <w:rPr>
          <w:rFonts w:ascii="Times New Roman" w:hAnsi="Times New Roman"/>
          <w:sz w:val="24"/>
          <w:szCs w:val="24"/>
          <w:lang w:val="en-US"/>
        </w:rPr>
        <w:t>www</w:t>
      </w:r>
      <w:r w:rsidRPr="001A7382">
        <w:rPr>
          <w:rFonts w:ascii="Times New Roman" w:hAnsi="Times New Roman"/>
          <w:sz w:val="24"/>
          <w:szCs w:val="24"/>
        </w:rPr>
        <w:t>.</w:t>
      </w:r>
      <w:r w:rsidRPr="001A7382">
        <w:rPr>
          <w:rFonts w:ascii="Times New Roman" w:hAnsi="Times New Roman"/>
          <w:sz w:val="24"/>
          <w:szCs w:val="24"/>
          <w:lang w:val="en-US"/>
        </w:rPr>
        <w:t>mcherem</w:t>
      </w:r>
      <w:r w:rsidRPr="001A7382">
        <w:rPr>
          <w:rFonts w:ascii="Times New Roman" w:hAnsi="Times New Roman"/>
          <w:sz w:val="24"/>
          <w:szCs w:val="24"/>
        </w:rPr>
        <w:t>.</w:t>
      </w:r>
      <w:r w:rsidRPr="001A7382">
        <w:rPr>
          <w:rFonts w:ascii="Times New Roman" w:hAnsi="Times New Roman"/>
          <w:sz w:val="24"/>
          <w:szCs w:val="24"/>
          <w:lang w:val="en-US"/>
        </w:rPr>
        <w:t>ru</w:t>
      </w:r>
      <w:r w:rsidRPr="001A7382">
        <w:rPr>
          <w:rFonts w:ascii="Times New Roman" w:hAnsi="Times New Roman"/>
          <w:sz w:val="24"/>
          <w:szCs w:val="24"/>
        </w:rPr>
        <w:t>.</w:t>
      </w:r>
    </w:p>
    <w:p w:rsidR="001A7382" w:rsidRPr="001A7382" w:rsidRDefault="00850732" w:rsidP="001A738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7382" w:rsidRPr="001A7382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A7382" w:rsidRPr="001A7382" w:rsidRDefault="00850732" w:rsidP="001A738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4" w:name="_GoBack"/>
      <w:bookmarkEnd w:id="4"/>
      <w:r w:rsidR="001A7382" w:rsidRPr="001A7382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главу муниципального округа Черемушки Е.В. Минаеву.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512D0" w:rsidRPr="00BA5E09" w:rsidTr="001A7382">
        <w:trPr>
          <w:trHeight w:val="308"/>
        </w:trPr>
        <w:tc>
          <w:tcPr>
            <w:tcW w:w="747" w:type="dxa"/>
            <w:vAlign w:val="center"/>
          </w:tcPr>
          <w:p w:rsidR="00D512D0" w:rsidRPr="00BA5E09" w:rsidRDefault="00D512D0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1" w:type="dxa"/>
            <w:vAlign w:val="center"/>
          </w:tcPr>
          <w:p w:rsidR="00155FB5" w:rsidRDefault="00155FB5" w:rsidP="00155FB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D512D0" w:rsidRPr="00155FB5" w:rsidRDefault="00155FB5" w:rsidP="00155FB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1.Информационные письма прокуратуры</w:t>
            </w:r>
          </w:p>
        </w:tc>
      </w:tr>
    </w:tbl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512D0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lastRenderedPageBreak/>
        <w:t>Депутаты приняли информацию к сведению и попросили продублировать информационные письма всем на эл. почту.</w:t>
      </w: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512D0" w:rsidRPr="00BA5E09" w:rsidTr="001A7382">
        <w:trPr>
          <w:trHeight w:val="308"/>
        </w:trPr>
        <w:tc>
          <w:tcPr>
            <w:tcW w:w="747" w:type="dxa"/>
            <w:vAlign w:val="center"/>
          </w:tcPr>
          <w:p w:rsidR="00D512D0" w:rsidRPr="00BA5E09" w:rsidRDefault="00D512D0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61" w:type="dxa"/>
            <w:vAlign w:val="center"/>
          </w:tcPr>
          <w:p w:rsidR="00155FB5" w:rsidRDefault="00155FB5" w:rsidP="00155FB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Разное:</w:t>
            </w:r>
          </w:p>
          <w:p w:rsidR="00D512D0" w:rsidRPr="000C752C" w:rsidRDefault="00155FB5" w:rsidP="00155F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2. О выдвижении кандидатуры в ОРГ по ЮЗАО по кап. ремонту</w:t>
            </w:r>
          </w:p>
        </w:tc>
      </w:tr>
    </w:tbl>
    <w:p w:rsidR="00D512D0" w:rsidRDefault="00D51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Виленц А.В. выдвинул свою кандидатуру в основной состав рабочей группы по ЮЗАО по кап. Ремонту.</w:t>
      </w: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Селькова Е.А. выдвинула свою кандидатуру в основной состав рабочей группы по ЮЗАО по кап. Ремонту.</w:t>
      </w:r>
    </w:p>
    <w:p w:rsidR="001A7382" w:rsidRDefault="001A738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Депутат Гусев А.А. выдвинул свою кандидатуру в состав рабочей группы по ЮЗАО по кап. Ремонту.</w:t>
      </w:r>
    </w:p>
    <w:p w:rsidR="00DF2363" w:rsidRDefault="00DF2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F2363" w:rsidRDefault="00DF2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Предложено проголосовать за кандидатуру Виленца А.В.</w:t>
      </w:r>
    </w:p>
    <w:p w:rsidR="00DF2363" w:rsidRDefault="00DF2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DF2363" w:rsidRPr="00BA5E09" w:rsidRDefault="00DF2363" w:rsidP="00DF23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DF2363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М.Г.-за</w:t>
      </w:r>
    </w:p>
    <w:p w:rsidR="00DF2363" w:rsidRPr="00BA5E09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DF2363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DF2363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DF2363" w:rsidRPr="00BA5E09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DF2363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В.И.-за+1</w:t>
      </w:r>
    </w:p>
    <w:p w:rsidR="00DF2363" w:rsidRPr="00AF28AC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С.С.-против</w:t>
      </w:r>
    </w:p>
    <w:p w:rsidR="00DF2363" w:rsidRDefault="00DF2363" w:rsidP="00DF236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Е.А.-воздержался</w:t>
      </w:r>
    </w:p>
    <w:p w:rsidR="00DF2363" w:rsidRDefault="00DF2363" w:rsidP="00DF2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Ю.А.-воздержался</w:t>
      </w:r>
    </w:p>
    <w:p w:rsidR="00DF2363" w:rsidRDefault="00DF2363" w:rsidP="00DF2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2363" w:rsidRDefault="00DF2363" w:rsidP="00DF2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За-11</w:t>
      </w:r>
    </w:p>
    <w:p w:rsidR="00DF2363" w:rsidRDefault="00DF2363" w:rsidP="00DF2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Против-1</w:t>
      </w:r>
    </w:p>
    <w:p w:rsidR="00DF2363" w:rsidRDefault="00DF2363" w:rsidP="00DF2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Воздержался-2</w:t>
      </w:r>
    </w:p>
    <w:p w:rsidR="00DF2363" w:rsidRDefault="00DF2363" w:rsidP="00DF2363">
      <w:pPr>
        <w:pStyle w:val="msonormalmailrucssattributepostfix"/>
        <w:shd w:val="clear" w:color="auto" w:fill="FFFFFF"/>
        <w:jc w:val="both"/>
        <w:rPr>
          <w:bCs/>
          <w:color w:val="000000"/>
        </w:rPr>
      </w:pPr>
      <w:r w:rsidRPr="00DF2363">
        <w:rPr>
          <w:b/>
          <w:sz w:val="20"/>
          <w:szCs w:val="20"/>
          <w:u w:val="single"/>
        </w:rPr>
        <w:t>Принято протокольное решение:</w:t>
      </w:r>
      <w:r w:rsidRPr="00DF2363">
        <w:rPr>
          <w:b/>
          <w:sz w:val="20"/>
          <w:szCs w:val="20"/>
        </w:rPr>
        <w:t xml:space="preserve"> </w:t>
      </w:r>
      <w:r w:rsidRPr="00DF2363">
        <w:rPr>
          <w:bCs/>
          <w:sz w:val="20"/>
          <w:szCs w:val="20"/>
        </w:rPr>
        <w:t xml:space="preserve">Направить </w:t>
      </w:r>
      <w:r>
        <w:rPr>
          <w:bCs/>
          <w:sz w:val="20"/>
          <w:szCs w:val="20"/>
        </w:rPr>
        <w:t xml:space="preserve">от Совета депутатов муниципального округа Черемушки </w:t>
      </w:r>
      <w:r w:rsidRPr="00DF2363">
        <w:rPr>
          <w:bCs/>
          <w:sz w:val="20"/>
          <w:szCs w:val="20"/>
        </w:rPr>
        <w:t xml:space="preserve">депутата СД МО Черемушки Виленца Алексея Викторовича в основной состав рабочей группы по ЮЗАО </w:t>
      </w:r>
      <w:r w:rsidRPr="00DF2363">
        <w:rPr>
          <w:bCs/>
        </w:rPr>
        <w:t>г</w:t>
      </w:r>
      <w:r w:rsidRPr="00DF2363">
        <w:rPr>
          <w:bCs/>
          <w:color w:val="000000"/>
        </w:rPr>
        <w:t>ородской комис</w:t>
      </w:r>
      <w:r>
        <w:rPr>
          <w:bCs/>
          <w:color w:val="000000"/>
        </w:rPr>
        <w:t>с</w:t>
      </w:r>
      <w:r w:rsidRPr="00DF2363">
        <w:rPr>
          <w:bCs/>
          <w:color w:val="000000"/>
        </w:rPr>
        <w:t>ии общественного контроля за реализацией Ре</w:t>
      </w:r>
      <w:r>
        <w:rPr>
          <w:bCs/>
          <w:color w:val="000000"/>
        </w:rPr>
        <w:t>г</w:t>
      </w:r>
      <w:r w:rsidRPr="00DF2363">
        <w:rPr>
          <w:bCs/>
          <w:color w:val="000000"/>
        </w:rPr>
        <w:t>иональной программы капитального ремонта общего имущества МКД</w:t>
      </w:r>
      <w:r>
        <w:rPr>
          <w:bCs/>
          <w:color w:val="000000"/>
        </w:rPr>
        <w:t>.</w:t>
      </w:r>
    </w:p>
    <w:p w:rsidR="00E34341" w:rsidRDefault="00E34341" w:rsidP="00DF2363">
      <w:pPr>
        <w:pStyle w:val="msonormalmailrucssattributepostfix"/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Предложено проголосовать за кандидатуры депутата Гусева А.А. и Сельковой Е.А. по включению в резервный состав комиссии.</w:t>
      </w:r>
    </w:p>
    <w:p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E34341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Бобенко М.Г.-за</w:t>
      </w:r>
    </w:p>
    <w:p w:rsidR="00E34341" w:rsidRPr="00BA5E09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Васильева И.Н.</w:t>
      </w:r>
      <w:r>
        <w:rPr>
          <w:rFonts w:ascii="Times New Roman" w:hAnsi="Times New Roman"/>
          <w:sz w:val="20"/>
          <w:szCs w:val="20"/>
          <w:lang w:eastAsia="ru-RU"/>
        </w:rPr>
        <w:t>-за</w:t>
      </w:r>
    </w:p>
    <w:p w:rsidR="00E34341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 w:rsidRPr="00BA5E09">
        <w:rPr>
          <w:rFonts w:ascii="Times New Roman" w:hAnsi="Times New Roman"/>
          <w:sz w:val="20"/>
          <w:szCs w:val="20"/>
          <w:lang w:eastAsia="ru-RU"/>
        </w:rPr>
        <w:t>Виленц А.В.</w:t>
      </w:r>
      <w:r>
        <w:rPr>
          <w:rFonts w:ascii="Times New Roman" w:hAnsi="Times New Roman"/>
          <w:sz w:val="20"/>
          <w:szCs w:val="20"/>
          <w:lang w:eastAsia="ru-RU"/>
        </w:rPr>
        <w:t>-воздержался</w:t>
      </w:r>
    </w:p>
    <w:p w:rsidR="00E34341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E34341" w:rsidRPr="00BA5E09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А.В.-за+1</w:t>
      </w:r>
    </w:p>
    <w:p w:rsidR="00E34341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В.И.-за+1</w:t>
      </w:r>
    </w:p>
    <w:p w:rsidR="00E34341" w:rsidRPr="00AF28AC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С.С.-за</w:t>
      </w:r>
    </w:p>
    <w:p w:rsidR="00E34341" w:rsidRDefault="00E34341" w:rsidP="00E3434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Селькова Е.А.-за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Щербакова Ю.А.-за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За-11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Против-0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Воздержался-1</w:t>
      </w:r>
    </w:p>
    <w:p w:rsidR="00E34341" w:rsidRDefault="00E34341" w:rsidP="00E34341">
      <w:pPr>
        <w:pStyle w:val="msonormalmailrucssattributepostfix"/>
        <w:shd w:val="clear" w:color="auto" w:fill="FFFFFF"/>
        <w:jc w:val="both"/>
        <w:rPr>
          <w:bCs/>
          <w:color w:val="000000"/>
        </w:rPr>
      </w:pPr>
      <w:r w:rsidRPr="00DF2363">
        <w:rPr>
          <w:b/>
          <w:sz w:val="20"/>
          <w:szCs w:val="20"/>
          <w:u w:val="single"/>
        </w:rPr>
        <w:t>Принято протокольное решение:</w:t>
      </w:r>
      <w:r>
        <w:rPr>
          <w:b/>
          <w:sz w:val="20"/>
          <w:szCs w:val="20"/>
          <w:u w:val="single"/>
        </w:rPr>
        <w:t xml:space="preserve"> </w:t>
      </w:r>
      <w:r w:rsidRPr="00DF2363">
        <w:rPr>
          <w:bCs/>
          <w:sz w:val="20"/>
          <w:szCs w:val="20"/>
        </w:rPr>
        <w:t xml:space="preserve">Направить </w:t>
      </w:r>
      <w:r>
        <w:rPr>
          <w:bCs/>
          <w:sz w:val="20"/>
          <w:szCs w:val="20"/>
        </w:rPr>
        <w:t xml:space="preserve">от Совета депутатов муниципального округа Черемушки </w:t>
      </w:r>
      <w:r w:rsidRPr="00DF2363">
        <w:rPr>
          <w:bCs/>
          <w:sz w:val="20"/>
          <w:szCs w:val="20"/>
        </w:rPr>
        <w:t>депутат</w:t>
      </w:r>
      <w:r>
        <w:rPr>
          <w:bCs/>
          <w:sz w:val="20"/>
          <w:szCs w:val="20"/>
        </w:rPr>
        <w:t>ов</w:t>
      </w:r>
      <w:r w:rsidRPr="00DF2363">
        <w:rPr>
          <w:bCs/>
          <w:sz w:val="20"/>
          <w:szCs w:val="20"/>
        </w:rPr>
        <w:t xml:space="preserve"> СД МО Черемушки </w:t>
      </w:r>
      <w:r>
        <w:rPr>
          <w:bCs/>
          <w:sz w:val="20"/>
          <w:szCs w:val="20"/>
        </w:rPr>
        <w:t>Гусева Алексея Алексеевича и Селькову Елену Андреевну</w:t>
      </w:r>
      <w:r w:rsidRPr="00DF2363">
        <w:rPr>
          <w:bCs/>
          <w:sz w:val="20"/>
          <w:szCs w:val="20"/>
        </w:rPr>
        <w:t xml:space="preserve"> в основной состав рабочей группы по ЮЗАО </w:t>
      </w:r>
      <w:r w:rsidRPr="00DF2363">
        <w:rPr>
          <w:bCs/>
        </w:rPr>
        <w:t>г</w:t>
      </w:r>
      <w:r w:rsidRPr="00DF2363">
        <w:rPr>
          <w:bCs/>
          <w:color w:val="000000"/>
        </w:rPr>
        <w:t>ородской комис</w:t>
      </w:r>
      <w:r>
        <w:rPr>
          <w:bCs/>
          <w:color w:val="000000"/>
        </w:rPr>
        <w:t>с</w:t>
      </w:r>
      <w:r w:rsidRPr="00DF2363">
        <w:rPr>
          <w:bCs/>
          <w:color w:val="000000"/>
        </w:rPr>
        <w:t>ии общественного контроля за реализацией Ре</w:t>
      </w:r>
      <w:r>
        <w:rPr>
          <w:bCs/>
          <w:color w:val="000000"/>
        </w:rPr>
        <w:t>г</w:t>
      </w:r>
      <w:r w:rsidRPr="00DF2363">
        <w:rPr>
          <w:bCs/>
          <w:color w:val="000000"/>
        </w:rPr>
        <w:t>иональной программы капитального ремонта общего имущества МКД</w:t>
      </w:r>
      <w:r>
        <w:rPr>
          <w:bCs/>
          <w:color w:val="000000"/>
        </w:rPr>
        <w:t>.</w:t>
      </w:r>
    </w:p>
    <w:p w:rsidR="00DF2363" w:rsidRDefault="00E34341" w:rsidP="00DF2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Д</w:t>
      </w:r>
      <w:r w:rsidR="00DF2363">
        <w:rPr>
          <w:rFonts w:ascii="Times New Roman" w:hAnsi="Times New Roman"/>
          <w:bCs/>
          <w:sz w:val="20"/>
          <w:szCs w:val="20"/>
          <w:lang w:eastAsia="ru-RU"/>
        </w:rPr>
        <w:t>епутат Гусев А.А. предложил проголосовать за закрытие заседания.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DF2363" w:rsidRPr="00E34341" w:rsidRDefault="00E34341" w:rsidP="00E3434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4341">
        <w:rPr>
          <w:color w:val="000000"/>
        </w:rPr>
        <w:t>Принято единогласно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5543" w:rsidRPr="00BA5E09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Заседание завершилось в </w:t>
      </w:r>
      <w:r w:rsidR="004454EE">
        <w:rPr>
          <w:rFonts w:ascii="Times New Roman" w:hAnsi="Times New Roman"/>
          <w:b/>
          <w:bCs/>
          <w:sz w:val="20"/>
          <w:szCs w:val="20"/>
          <w:lang w:eastAsia="ru-RU"/>
        </w:rPr>
        <w:t>20:00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34341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Председательствующий на заседании</w:t>
      </w: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СД МО Черемушки</w:t>
      </w:r>
      <w:r w:rsidR="00E3434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депутат СД МО Черемушки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</w:t>
      </w:r>
      <w:r w:rsidR="00E3434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А.А.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E34341">
        <w:rPr>
          <w:rFonts w:ascii="Times New Roman" w:hAnsi="Times New Roman"/>
          <w:b/>
          <w:bCs/>
          <w:sz w:val="20"/>
          <w:szCs w:val="20"/>
          <w:lang w:eastAsia="ru-RU"/>
        </w:rPr>
        <w:t>Гусев</w:t>
      </w:r>
    </w:p>
    <w:p w:rsidR="00E34341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34341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34341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Глава МО Черемушки                                                                                                                                       Е.В. Минаева</w:t>
      </w: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54EE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Секретарь заседания Совета депутатов</w:t>
      </w:r>
    </w:p>
    <w:p w:rsidR="00A63B99" w:rsidRPr="00BA5E0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Муниципального округа Черемушки                                     </w:t>
      </w:r>
      <w:r w:rsidR="00B16236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</w:t>
      </w:r>
      <w:r w:rsidR="00F1750A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М.А. Красикова</w:t>
      </w:r>
    </w:p>
    <w:p w:rsidR="00CC35FF" w:rsidRPr="00BA5E0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</w:t>
      </w:r>
    </w:p>
    <w:sectPr w:rsidR="00CC35FF" w:rsidRPr="00BA5E09" w:rsidSect="00BA5E09">
      <w:headerReference w:type="default" r:id="rId9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7B" w:rsidRDefault="006A187B">
      <w:pPr>
        <w:spacing w:after="0" w:line="240" w:lineRule="auto"/>
      </w:pPr>
      <w:r>
        <w:separator/>
      </w:r>
    </w:p>
  </w:endnote>
  <w:endnote w:type="continuationSeparator" w:id="0">
    <w:p w:rsidR="006A187B" w:rsidRDefault="006A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7B" w:rsidRDefault="006A187B">
      <w:pPr>
        <w:spacing w:after="0" w:line="240" w:lineRule="auto"/>
      </w:pPr>
      <w:r>
        <w:separator/>
      </w:r>
    </w:p>
  </w:footnote>
  <w:footnote w:type="continuationSeparator" w:id="0">
    <w:p w:rsidR="006A187B" w:rsidRDefault="006A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82" w:rsidRDefault="001A73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1A7382" w:rsidRDefault="001A73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D8C850EC"/>
    <w:multiLevelType w:val="singleLevel"/>
    <w:tmpl w:val="D8C850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61BED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CD5296A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236D4"/>
    <w:multiLevelType w:val="hybridMultilevel"/>
    <w:tmpl w:val="01A8E420"/>
    <w:numStyleLink w:val="a1"/>
  </w:abstractNum>
  <w:abstractNum w:abstractNumId="21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98669E"/>
    <w:multiLevelType w:val="hybridMultilevel"/>
    <w:tmpl w:val="3DDA48A6"/>
    <w:numStyleLink w:val="1"/>
  </w:abstractNum>
  <w:abstractNum w:abstractNumId="23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9869C3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21258D"/>
    <w:multiLevelType w:val="hybridMultilevel"/>
    <w:tmpl w:val="B504CA60"/>
    <w:numStyleLink w:val="a0"/>
  </w:abstractNum>
  <w:abstractNum w:abstractNumId="32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9"/>
  </w:num>
  <w:num w:numId="5">
    <w:abstractNumId w:val="4"/>
  </w:num>
  <w:num w:numId="6">
    <w:abstractNumId w:val="28"/>
  </w:num>
  <w:num w:numId="7">
    <w:abstractNumId w:val="30"/>
  </w:num>
  <w:num w:numId="8">
    <w:abstractNumId w:val="7"/>
  </w:num>
  <w:num w:numId="9">
    <w:abstractNumId w:val="26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27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10"/>
  </w:num>
  <w:num w:numId="20">
    <w:abstractNumId w:val="11"/>
  </w:num>
  <w:num w:numId="21">
    <w:abstractNumId w:val="5"/>
  </w:num>
  <w:num w:numId="22">
    <w:abstractNumId w:val="22"/>
  </w:num>
  <w:num w:numId="23">
    <w:abstractNumId w:val="22"/>
    <w:lvlOverride w:ilvl="0">
      <w:lvl w:ilvl="0" w:tplc="77F2E646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44C8BA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239A8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766D42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C2BC70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32B720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CAF4BE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0701E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A3B5C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2"/>
    <w:lvlOverride w:ilvl="0">
      <w:lvl w:ilvl="0" w:tplc="77F2E646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44C8BA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239A8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766D42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C2BC70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32B720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CAF4BE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0701E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A3B5C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1"/>
  </w:num>
  <w:num w:numId="26">
    <w:abstractNumId w:val="19"/>
  </w:num>
  <w:num w:numId="27">
    <w:abstractNumId w:val="12"/>
  </w:num>
  <w:num w:numId="28">
    <w:abstractNumId w:val="32"/>
  </w:num>
  <w:num w:numId="29">
    <w:abstractNumId w:val="0"/>
  </w:num>
  <w:num w:numId="30">
    <w:abstractNumId w:val="14"/>
  </w:num>
  <w:num w:numId="31">
    <w:abstractNumId w:val="24"/>
  </w:num>
  <w:num w:numId="32">
    <w:abstractNumId w:val="6"/>
  </w:num>
  <w:num w:numId="3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486B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6F77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1D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52C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B2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F20"/>
    <w:rsid w:val="00154877"/>
    <w:rsid w:val="0015495A"/>
    <w:rsid w:val="001553DE"/>
    <w:rsid w:val="00155FB5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382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54E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27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3F33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686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87B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D790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3C0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0732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2EA3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2B7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4FD3"/>
    <w:rsid w:val="009D561F"/>
    <w:rsid w:val="009D6300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28AC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1837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0F6D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4C6A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641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0D73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2D0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2363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269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4341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191C"/>
    <w:rsid w:val="00ED1BB9"/>
    <w:rsid w:val="00ED275E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38464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  <w:style w:type="character" w:customStyle="1" w:styleId="headstyle1">
    <w:name w:val="headstyle1"/>
    <w:rsid w:val="00CD0D73"/>
    <w:rPr>
      <w:rFonts w:ascii="Verdana" w:hAnsi="Verdana" w:hint="default"/>
      <w:b/>
      <w:bCs/>
      <w:sz w:val="17"/>
      <w:szCs w:val="17"/>
    </w:rPr>
  </w:style>
  <w:style w:type="paragraph" w:customStyle="1" w:styleId="msonormalmailrucssattributepostfix">
    <w:name w:val="msonormal_mailru_css_attribute_postfix"/>
    <w:basedOn w:val="a3"/>
    <w:rsid w:val="00DF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98EF6-ECFF-48F6-A5F2-DE76788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21896</TotalTime>
  <Pages>10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Maria Krasikova</cp:lastModifiedBy>
  <cp:revision>12</cp:revision>
  <cp:lastPrinted>2019-06-03T07:13:00Z</cp:lastPrinted>
  <dcterms:created xsi:type="dcterms:W3CDTF">2018-03-22T14:27:00Z</dcterms:created>
  <dcterms:modified xsi:type="dcterms:W3CDTF">2019-06-25T14:31:00Z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